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166" w:rsidRPr="00124873" w:rsidRDefault="004E3166" w:rsidP="004E316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24873">
        <w:rPr>
          <w:rFonts w:ascii="Times New Roman" w:hAnsi="Times New Roman" w:cs="Times New Roman"/>
          <w:sz w:val="28"/>
          <w:szCs w:val="28"/>
        </w:rPr>
        <w:t xml:space="preserve">Приложение № 1 </w:t>
      </w:r>
    </w:p>
    <w:p w:rsidR="004E3166" w:rsidRPr="00124873" w:rsidRDefault="004E3166" w:rsidP="004E316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24873">
        <w:rPr>
          <w:rFonts w:ascii="Times New Roman" w:hAnsi="Times New Roman" w:cs="Times New Roman"/>
          <w:sz w:val="28"/>
          <w:szCs w:val="28"/>
        </w:rPr>
        <w:t xml:space="preserve">к Рабочей Программе воспитания </w:t>
      </w:r>
    </w:p>
    <w:p w:rsidR="004E3166" w:rsidRPr="00124873" w:rsidRDefault="004E3166" w:rsidP="004E316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24873">
        <w:rPr>
          <w:rFonts w:ascii="Times New Roman" w:hAnsi="Times New Roman" w:cs="Times New Roman"/>
          <w:sz w:val="28"/>
          <w:szCs w:val="28"/>
        </w:rPr>
        <w:t xml:space="preserve">МБДОУ  «Центр развития ребенка – </w:t>
      </w:r>
    </w:p>
    <w:p w:rsidR="004E3166" w:rsidRPr="00124873" w:rsidRDefault="004E3166" w:rsidP="004E316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24873">
        <w:rPr>
          <w:rFonts w:ascii="Times New Roman" w:hAnsi="Times New Roman" w:cs="Times New Roman"/>
          <w:sz w:val="28"/>
          <w:szCs w:val="28"/>
        </w:rPr>
        <w:t xml:space="preserve">детский сад №4 города Арск» </w:t>
      </w:r>
    </w:p>
    <w:p w:rsidR="004E3166" w:rsidRPr="00124873" w:rsidRDefault="004E3166" w:rsidP="004E316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24873">
        <w:rPr>
          <w:rFonts w:ascii="Times New Roman" w:hAnsi="Times New Roman" w:cs="Times New Roman"/>
          <w:sz w:val="28"/>
          <w:szCs w:val="28"/>
        </w:rPr>
        <w:t xml:space="preserve">на 2021-2026 гг. </w:t>
      </w:r>
    </w:p>
    <w:p w:rsidR="004E3166" w:rsidRPr="00124873" w:rsidRDefault="004E3166" w:rsidP="004E31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4873">
        <w:rPr>
          <w:rFonts w:ascii="Times New Roman" w:hAnsi="Times New Roman" w:cs="Times New Roman"/>
          <w:b/>
          <w:sz w:val="28"/>
          <w:szCs w:val="28"/>
        </w:rPr>
        <w:t>Календарный план воспитательной работы.</w:t>
      </w:r>
    </w:p>
    <w:p w:rsidR="004E3166" w:rsidRDefault="004E3166" w:rsidP="004E31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24873">
        <w:rPr>
          <w:rFonts w:ascii="Times New Roman" w:hAnsi="Times New Roman" w:cs="Times New Roman"/>
          <w:sz w:val="28"/>
          <w:szCs w:val="28"/>
        </w:rPr>
        <w:t xml:space="preserve">Общие положения. Календарный план воспитательной работы составлен с целью конкретизации форм и видов воспитательных мероприятий, проводимых работниками в </w:t>
      </w:r>
      <w:r>
        <w:rPr>
          <w:rFonts w:ascii="Times New Roman" w:hAnsi="Times New Roman" w:cs="Times New Roman"/>
          <w:sz w:val="28"/>
          <w:szCs w:val="28"/>
        </w:rPr>
        <w:t>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8B1EE5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124873">
        <w:rPr>
          <w:rFonts w:ascii="Times New Roman" w:hAnsi="Times New Roman" w:cs="Times New Roman"/>
          <w:sz w:val="28"/>
          <w:szCs w:val="28"/>
        </w:rPr>
        <w:t>учебно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124873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24873">
        <w:rPr>
          <w:rFonts w:ascii="Times New Roman" w:hAnsi="Times New Roman" w:cs="Times New Roman"/>
          <w:sz w:val="28"/>
          <w:szCs w:val="28"/>
        </w:rPr>
        <w:t xml:space="preserve">. Календарный план воспитательной работы </w:t>
      </w:r>
      <w:r>
        <w:rPr>
          <w:rFonts w:ascii="Times New Roman" w:hAnsi="Times New Roman" w:cs="Times New Roman"/>
          <w:sz w:val="28"/>
          <w:szCs w:val="28"/>
        </w:rPr>
        <w:t>отражае</w:t>
      </w:r>
      <w:r w:rsidRPr="00124873">
        <w:rPr>
          <w:rFonts w:ascii="Times New Roman" w:hAnsi="Times New Roman" w:cs="Times New Roman"/>
          <w:sz w:val="28"/>
          <w:szCs w:val="28"/>
        </w:rPr>
        <w:t xml:space="preserve">т направления воспитательной работы детского сада в соответствии с основной образовательной программой МБДОУ «Центр развития ребенка – детский сад №4 города Арск». </w:t>
      </w:r>
    </w:p>
    <w:p w:rsidR="004E3166" w:rsidRPr="00124873" w:rsidRDefault="004E3166" w:rsidP="004E31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4873">
        <w:rPr>
          <w:rFonts w:ascii="Times New Roman" w:hAnsi="Times New Roman" w:cs="Times New Roman"/>
          <w:b/>
          <w:sz w:val="28"/>
          <w:szCs w:val="28"/>
        </w:rPr>
        <w:t>Образовательные события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2126"/>
        <w:gridCol w:w="4785"/>
      </w:tblGrid>
      <w:tr w:rsidR="004E3166" w:rsidRPr="00124873" w:rsidTr="0069132A">
        <w:tc>
          <w:tcPr>
            <w:tcW w:w="4786" w:type="dxa"/>
            <w:gridSpan w:val="2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</w:tr>
      <w:tr w:rsidR="004E3166" w:rsidRPr="00124873" w:rsidTr="0069132A">
        <w:tc>
          <w:tcPr>
            <w:tcW w:w="2660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3166" w:rsidRPr="00124873" w:rsidTr="0069132A">
        <w:trPr>
          <w:trHeight w:val="240"/>
        </w:trPr>
        <w:tc>
          <w:tcPr>
            <w:tcW w:w="2660" w:type="dxa"/>
            <w:vMerge w:val="restart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 </w:t>
            </w: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День знаний</w:t>
            </w:r>
          </w:p>
        </w:tc>
      </w:tr>
      <w:tr w:rsidR="004E3166" w:rsidRPr="00124873" w:rsidTr="0069132A">
        <w:trPr>
          <w:trHeight w:val="300"/>
        </w:trPr>
        <w:tc>
          <w:tcPr>
            <w:tcW w:w="2660" w:type="dxa"/>
            <w:vMerge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20-24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 xml:space="preserve">Неделя безопасности </w:t>
            </w:r>
          </w:p>
        </w:tc>
      </w:tr>
      <w:tr w:rsidR="004E3166" w:rsidRPr="00124873" w:rsidTr="0069132A">
        <w:trPr>
          <w:trHeight w:val="195"/>
        </w:trPr>
        <w:tc>
          <w:tcPr>
            <w:tcW w:w="2660" w:type="dxa"/>
            <w:vMerge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День работника дошкольного образования</w:t>
            </w:r>
          </w:p>
        </w:tc>
      </w:tr>
      <w:tr w:rsidR="004E3166" w:rsidRPr="00124873" w:rsidTr="0069132A">
        <w:trPr>
          <w:trHeight w:val="300"/>
        </w:trPr>
        <w:tc>
          <w:tcPr>
            <w:tcW w:w="2660" w:type="dxa"/>
            <w:vMerge w:val="restart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 xml:space="preserve">Октябрь   </w:t>
            </w: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День гражданской обороны</w:t>
            </w:r>
          </w:p>
        </w:tc>
      </w:tr>
      <w:tr w:rsidR="004E3166" w:rsidRPr="00124873" w:rsidTr="0069132A">
        <w:trPr>
          <w:trHeight w:val="254"/>
        </w:trPr>
        <w:tc>
          <w:tcPr>
            <w:tcW w:w="2660" w:type="dxa"/>
            <w:vMerge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Всемирный день защиты животных</w:t>
            </w:r>
          </w:p>
        </w:tc>
      </w:tr>
      <w:tr w:rsidR="004E3166" w:rsidRPr="00124873" w:rsidTr="0069132A">
        <w:trPr>
          <w:trHeight w:val="286"/>
        </w:trPr>
        <w:tc>
          <w:tcPr>
            <w:tcW w:w="2660" w:type="dxa"/>
            <w:vMerge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Международный день учителя </w:t>
            </w:r>
          </w:p>
        </w:tc>
      </w:tr>
      <w:tr w:rsidR="004E3166" w:rsidRPr="00124873" w:rsidTr="0069132A">
        <w:trPr>
          <w:trHeight w:val="738"/>
        </w:trPr>
        <w:tc>
          <w:tcPr>
            <w:tcW w:w="2660" w:type="dxa"/>
            <w:vMerge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Всероссийский урок «Экология и энергосбережение» в рамках Всероссийского фестиваля энергосбережения</w:t>
            </w:r>
            <w:proofErr w:type="gramStart"/>
            <w:r w:rsidRPr="00124873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месте Ярче</w:t>
            </w:r>
          </w:p>
        </w:tc>
      </w:tr>
      <w:tr w:rsidR="004E3166" w:rsidRPr="00124873" w:rsidTr="0069132A">
        <w:trPr>
          <w:trHeight w:val="255"/>
        </w:trPr>
        <w:tc>
          <w:tcPr>
            <w:tcW w:w="2660" w:type="dxa"/>
            <w:vMerge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Международный день библиотек</w:t>
            </w:r>
          </w:p>
        </w:tc>
      </w:tr>
      <w:tr w:rsidR="004E3166" w:rsidRPr="00124873" w:rsidTr="0069132A">
        <w:trPr>
          <w:trHeight w:val="495"/>
        </w:trPr>
        <w:tc>
          <w:tcPr>
            <w:tcW w:w="2660" w:type="dxa"/>
            <w:vMerge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125-летие со дня рождения великого русского поэта Сергея Александровича Есенина</w:t>
            </w:r>
          </w:p>
        </w:tc>
      </w:tr>
      <w:tr w:rsidR="004E3166" w:rsidRPr="00124873" w:rsidTr="0069132A">
        <w:trPr>
          <w:trHeight w:val="315"/>
        </w:trPr>
        <w:tc>
          <w:tcPr>
            <w:tcW w:w="2660" w:type="dxa"/>
            <w:vMerge w:val="restart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 xml:space="preserve">Ноябрь   </w:t>
            </w: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День народного единства (4 ноября)</w:t>
            </w:r>
          </w:p>
        </w:tc>
      </w:tr>
      <w:tr w:rsidR="004E3166" w:rsidRPr="00124873" w:rsidTr="0069132A">
        <w:trPr>
          <w:trHeight w:val="285"/>
        </w:trPr>
        <w:tc>
          <w:tcPr>
            <w:tcW w:w="2660" w:type="dxa"/>
            <w:vMerge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День словаря (22 ноября)</w:t>
            </w:r>
          </w:p>
        </w:tc>
      </w:tr>
      <w:tr w:rsidR="004E3166" w:rsidRPr="00124873" w:rsidTr="0069132A">
        <w:trPr>
          <w:trHeight w:val="237"/>
        </w:trPr>
        <w:tc>
          <w:tcPr>
            <w:tcW w:w="2660" w:type="dxa"/>
            <w:vMerge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День матери в России</w:t>
            </w:r>
          </w:p>
        </w:tc>
      </w:tr>
      <w:tr w:rsidR="004E3166" w:rsidRPr="00124873" w:rsidTr="0069132A">
        <w:tc>
          <w:tcPr>
            <w:tcW w:w="2660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 xml:space="preserve">Декабрь  </w:t>
            </w: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День конституции Российской Федерации (12 декабря)</w:t>
            </w:r>
          </w:p>
        </w:tc>
      </w:tr>
      <w:tr w:rsidR="004E3166" w:rsidRPr="00124873" w:rsidTr="0069132A">
        <w:tc>
          <w:tcPr>
            <w:tcW w:w="2660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3166" w:rsidRPr="00124873" w:rsidTr="0069132A">
        <w:trPr>
          <w:trHeight w:val="330"/>
        </w:trPr>
        <w:tc>
          <w:tcPr>
            <w:tcW w:w="2660" w:type="dxa"/>
            <w:vMerge w:val="restart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 xml:space="preserve">Февраль  </w:t>
            </w: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День российской науки</w:t>
            </w:r>
          </w:p>
        </w:tc>
      </w:tr>
      <w:tr w:rsidR="004E3166" w:rsidRPr="00124873" w:rsidTr="0069132A">
        <w:trPr>
          <w:trHeight w:val="525"/>
        </w:trPr>
        <w:tc>
          <w:tcPr>
            <w:tcW w:w="2660" w:type="dxa"/>
            <w:vMerge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Бөек шагыйрҗ Муса Җәлилне искә алу.</w:t>
            </w:r>
          </w:p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3166" w:rsidRPr="00124873" w:rsidTr="0069132A">
        <w:trPr>
          <w:trHeight w:val="266"/>
        </w:trPr>
        <w:tc>
          <w:tcPr>
            <w:tcW w:w="2660" w:type="dxa"/>
            <w:vMerge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День защитника Отечества</w:t>
            </w:r>
          </w:p>
        </w:tc>
      </w:tr>
      <w:tr w:rsidR="004E3166" w:rsidRPr="00124873" w:rsidTr="0069132A">
        <w:trPr>
          <w:trHeight w:val="285"/>
        </w:trPr>
        <w:tc>
          <w:tcPr>
            <w:tcW w:w="2660" w:type="dxa"/>
            <w:vMerge w:val="restart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 xml:space="preserve">Март   23-29 </w:t>
            </w: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 xml:space="preserve">Всемирный день гражданской </w:t>
            </w:r>
            <w:r w:rsidRPr="001248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обороны</w:t>
            </w:r>
          </w:p>
        </w:tc>
      </w:tr>
      <w:tr w:rsidR="004E3166" w:rsidRPr="00124873" w:rsidTr="0069132A">
        <w:trPr>
          <w:trHeight w:val="273"/>
        </w:trPr>
        <w:tc>
          <w:tcPr>
            <w:tcW w:w="2660" w:type="dxa"/>
            <w:vMerge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Международный женский день </w:t>
            </w:r>
          </w:p>
        </w:tc>
      </w:tr>
      <w:tr w:rsidR="004E3166" w:rsidRPr="00124873" w:rsidTr="0069132A">
        <w:trPr>
          <w:trHeight w:val="305"/>
        </w:trPr>
        <w:tc>
          <w:tcPr>
            <w:tcW w:w="2660" w:type="dxa"/>
            <w:vMerge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День воссоединения Крыма и России</w:t>
            </w:r>
          </w:p>
        </w:tc>
      </w:tr>
      <w:tr w:rsidR="004E3166" w:rsidRPr="00124873" w:rsidTr="0069132A">
        <w:trPr>
          <w:trHeight w:val="945"/>
        </w:trPr>
        <w:tc>
          <w:tcPr>
            <w:tcW w:w="2660" w:type="dxa"/>
            <w:vMerge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23-29</w:t>
            </w:r>
          </w:p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Всероссийская неделя детской и юношеской книги </w:t>
            </w:r>
          </w:p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Всероссийская неделя музыки для детей и юношества</w:t>
            </w:r>
          </w:p>
        </w:tc>
      </w:tr>
      <w:tr w:rsidR="004E3166" w:rsidRPr="00124873" w:rsidTr="0069132A">
        <w:trPr>
          <w:trHeight w:val="525"/>
        </w:trPr>
        <w:tc>
          <w:tcPr>
            <w:tcW w:w="2660" w:type="dxa"/>
            <w:vMerge w:val="restart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 xml:space="preserve">Апрель  </w:t>
            </w: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День космонавтики. Гагаринский урок «Космос - это мы»</w:t>
            </w:r>
          </w:p>
        </w:tc>
      </w:tr>
      <w:tr w:rsidR="004E3166" w:rsidRPr="00124873" w:rsidTr="0069132A">
        <w:trPr>
          <w:trHeight w:val="270"/>
        </w:trPr>
        <w:tc>
          <w:tcPr>
            <w:tcW w:w="2660" w:type="dxa"/>
            <w:vMerge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Бөек татар шагыйре Г. Тукай туган көне.</w:t>
            </w:r>
          </w:p>
        </w:tc>
      </w:tr>
      <w:tr w:rsidR="004E3166" w:rsidRPr="00124873" w:rsidTr="0069132A">
        <w:trPr>
          <w:trHeight w:val="495"/>
        </w:trPr>
        <w:tc>
          <w:tcPr>
            <w:tcW w:w="2660" w:type="dxa"/>
            <w:vMerge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Де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нь пожарной охраны. Тематические </w:t>
            </w:r>
            <w:r w:rsidRPr="0012487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занятия, беседы по</w:t>
            </w: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 xml:space="preserve"> ОБЖ</w:t>
            </w:r>
          </w:p>
        </w:tc>
      </w:tr>
      <w:tr w:rsidR="004E3166" w:rsidRPr="00124873" w:rsidTr="0069132A">
        <w:trPr>
          <w:trHeight w:val="270"/>
        </w:trPr>
        <w:tc>
          <w:tcPr>
            <w:tcW w:w="2660" w:type="dxa"/>
            <w:vMerge w:val="restart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 xml:space="preserve">Май   </w:t>
            </w: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 xml:space="preserve">День Победы советского народа </w:t>
            </w:r>
            <w:proofErr w:type="gramStart"/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124873">
              <w:rPr>
                <w:rFonts w:ascii="Times New Roman" w:hAnsi="Times New Roman" w:cs="Times New Roman"/>
                <w:sz w:val="28"/>
                <w:szCs w:val="28"/>
              </w:rPr>
              <w:t xml:space="preserve"> Великой </w:t>
            </w:r>
          </w:p>
        </w:tc>
      </w:tr>
      <w:tr w:rsidR="004E3166" w:rsidRPr="00124873" w:rsidTr="0069132A">
        <w:trPr>
          <w:trHeight w:val="540"/>
        </w:trPr>
        <w:tc>
          <w:tcPr>
            <w:tcW w:w="2660" w:type="dxa"/>
            <w:vMerge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785" w:type="dxa"/>
          </w:tcPr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Отечественной войне 1941 - 1945 годов (9 мая)</w:t>
            </w:r>
          </w:p>
          <w:p w:rsidR="004E3166" w:rsidRPr="00124873" w:rsidRDefault="004E3166" w:rsidP="006913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4873">
              <w:rPr>
                <w:rFonts w:ascii="Times New Roman" w:hAnsi="Times New Roman" w:cs="Times New Roman"/>
                <w:sz w:val="28"/>
                <w:szCs w:val="28"/>
              </w:rPr>
              <w:t>Международный день семьи</w:t>
            </w:r>
          </w:p>
        </w:tc>
      </w:tr>
    </w:tbl>
    <w:p w:rsidR="004E3166" w:rsidRDefault="004E3166" w:rsidP="004E3166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E3166" w:rsidRDefault="004E3166" w:rsidP="004E31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3166" w:rsidRDefault="004E3166" w:rsidP="004E3166">
      <w:pPr>
        <w:pStyle w:val="Defaul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b/>
          <w:bCs/>
          <w:sz w:val="32"/>
          <w:szCs w:val="32"/>
        </w:rPr>
      </w:pPr>
    </w:p>
    <w:p w:rsidR="004E3166" w:rsidRDefault="004E3166" w:rsidP="004E3166">
      <w:pPr>
        <w:pStyle w:val="Default"/>
        <w:jc w:val="right"/>
        <w:rPr>
          <w:sz w:val="32"/>
          <w:szCs w:val="32"/>
        </w:rPr>
      </w:pPr>
      <w:r>
        <w:rPr>
          <w:b/>
          <w:bCs/>
          <w:sz w:val="32"/>
          <w:szCs w:val="32"/>
        </w:rPr>
        <w:t>Приложение №2</w:t>
      </w:r>
    </w:p>
    <w:p w:rsidR="004E3166" w:rsidRDefault="004E3166" w:rsidP="004E3166">
      <w:pPr>
        <w:pStyle w:val="Default"/>
        <w:jc w:val="right"/>
        <w:rPr>
          <w:sz w:val="32"/>
          <w:szCs w:val="32"/>
        </w:rPr>
      </w:pPr>
      <w:r>
        <w:rPr>
          <w:b/>
          <w:bCs/>
          <w:sz w:val="32"/>
          <w:szCs w:val="32"/>
        </w:rPr>
        <w:t>Примерное календарно-тематическое планирование в группах раннего возраста (с</w:t>
      </w:r>
      <w:proofErr w:type="gramStart"/>
      <w:r>
        <w:rPr>
          <w:b/>
          <w:bCs/>
          <w:sz w:val="32"/>
          <w:szCs w:val="32"/>
        </w:rPr>
        <w:t>2</w:t>
      </w:r>
      <w:proofErr w:type="gramEnd"/>
      <w:r>
        <w:rPr>
          <w:b/>
          <w:bCs/>
          <w:sz w:val="32"/>
          <w:szCs w:val="32"/>
        </w:rPr>
        <w:t xml:space="preserve">  до 3 лет) </w:t>
      </w:r>
    </w:p>
    <w:tbl>
      <w:tblPr>
        <w:tblW w:w="522" w:type="dxa"/>
        <w:tblInd w:w="-1026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286"/>
      </w:tblGrid>
      <w:tr w:rsidR="004E3166" w:rsidTr="0069132A">
        <w:trPr>
          <w:trHeight w:val="70"/>
        </w:trPr>
        <w:tc>
          <w:tcPr>
            <w:tcW w:w="236" w:type="dxa"/>
          </w:tcPr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</w:p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</w:p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</w:p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</w:p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</w:p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86" w:type="dxa"/>
          </w:tcPr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4E3166" w:rsidRDefault="004E3166" w:rsidP="004E3166">
      <w:pPr>
        <w:spacing w:after="0"/>
        <w:jc w:val="center"/>
      </w:pPr>
    </w:p>
    <w:tbl>
      <w:tblPr>
        <w:tblStyle w:val="a3"/>
        <w:tblW w:w="10065" w:type="dxa"/>
        <w:tblInd w:w="-601" w:type="dxa"/>
        <w:tblLook w:val="04A0" w:firstRow="1" w:lastRow="0" w:firstColumn="1" w:lastColumn="0" w:noHBand="0" w:noVBand="1"/>
      </w:tblPr>
      <w:tblGrid>
        <w:gridCol w:w="912"/>
        <w:gridCol w:w="2599"/>
        <w:gridCol w:w="4715"/>
        <w:gridCol w:w="1614"/>
        <w:gridCol w:w="149"/>
        <w:gridCol w:w="76"/>
      </w:tblGrid>
      <w:tr w:rsidR="004E3166" w:rsidTr="0069132A">
        <w:trPr>
          <w:gridAfter w:val="2"/>
          <w:wAfter w:w="225" w:type="dxa"/>
        </w:trPr>
        <w:tc>
          <w:tcPr>
            <w:tcW w:w="912" w:type="dxa"/>
          </w:tcPr>
          <w:p w:rsidR="004E3166" w:rsidRDefault="004E3166" w:rsidP="0069132A">
            <w:pPr>
              <w:pStyle w:val="Default"/>
              <w:rPr>
                <w:b/>
                <w:bCs/>
                <w:sz w:val="32"/>
                <w:szCs w:val="32"/>
              </w:rPr>
            </w:pPr>
            <w:r>
              <w:rPr>
                <w:sz w:val="22"/>
                <w:szCs w:val="22"/>
              </w:rPr>
              <w:t>Месяц</w:t>
            </w: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Тема 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32"/>
                <w:szCs w:val="32"/>
              </w:rPr>
            </w:pPr>
            <w:r>
              <w:rPr>
                <w:sz w:val="22"/>
                <w:szCs w:val="22"/>
              </w:rPr>
              <w:t xml:space="preserve">Традиции детского сада - </w:t>
            </w:r>
            <w:r>
              <w:rPr>
                <w:b/>
                <w:bCs/>
                <w:sz w:val="22"/>
                <w:szCs w:val="22"/>
              </w:rPr>
              <w:t>выделенный текст</w:t>
            </w: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b/>
                <w:bCs/>
                <w:sz w:val="32"/>
                <w:szCs w:val="32"/>
              </w:rPr>
            </w:pPr>
            <w:r>
              <w:rPr>
                <w:sz w:val="22"/>
                <w:szCs w:val="22"/>
              </w:rPr>
              <w:t>События формы работы</w:t>
            </w:r>
          </w:p>
        </w:tc>
        <w:tc>
          <w:tcPr>
            <w:tcW w:w="1614" w:type="dxa"/>
          </w:tcPr>
          <w:p w:rsidR="004E3166" w:rsidRDefault="004E3166" w:rsidP="0069132A">
            <w:pPr>
              <w:pStyle w:val="Default"/>
              <w:rPr>
                <w:b/>
                <w:bCs/>
                <w:sz w:val="32"/>
                <w:szCs w:val="32"/>
              </w:rPr>
            </w:pPr>
            <w:r>
              <w:rPr>
                <w:sz w:val="22"/>
                <w:szCs w:val="22"/>
              </w:rPr>
              <w:t>Участники</w:t>
            </w:r>
          </w:p>
        </w:tc>
      </w:tr>
      <w:tr w:rsidR="004E3166" w:rsidTr="0069132A">
        <w:trPr>
          <w:gridAfter w:val="2"/>
          <w:wAfter w:w="225" w:type="dxa"/>
          <w:cantSplit/>
          <w:trHeight w:val="1134"/>
        </w:trPr>
        <w:tc>
          <w:tcPr>
            <w:tcW w:w="912" w:type="dxa"/>
            <w:vMerge w:val="restart"/>
            <w:textDirection w:val="btLr"/>
          </w:tcPr>
          <w:p w:rsidR="004E3166" w:rsidRDefault="004E3166" w:rsidP="0069132A">
            <w:pPr>
              <w:pStyle w:val="Default"/>
              <w:ind w:left="113" w:right="113"/>
              <w:jc w:val="center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>Сентябрь</w:t>
            </w: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  <w:r>
              <w:t>Здравствуйте, мы вам рады!</w:t>
            </w: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Экскурсия по группе </w:t>
            </w:r>
            <w:r>
              <w:rPr>
                <w:sz w:val="23"/>
                <w:szCs w:val="23"/>
              </w:rPr>
              <w:t>: познакомить детей с детским садом, как ближайшим окружением ребенк</w:t>
            </w:r>
            <w:proofErr w:type="gramStart"/>
            <w:r>
              <w:rPr>
                <w:sz w:val="23"/>
                <w:szCs w:val="23"/>
              </w:rPr>
              <w:t>а(</w:t>
            </w:r>
            <w:proofErr w:type="gramEnd"/>
            <w:r>
              <w:rPr>
                <w:sz w:val="23"/>
                <w:szCs w:val="23"/>
              </w:rPr>
              <w:t xml:space="preserve"> детская площадка, помещения и оборудование группы, личный шкафчик, кроватка и пр.)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Игры с детьми в адаптационный период</w:t>
            </w:r>
            <w:r>
              <w:rPr>
                <w:sz w:val="23"/>
                <w:szCs w:val="23"/>
              </w:rPr>
              <w:t xml:space="preserve">. Познакомить с детьми, воспитателем. Способствовать формированию положительных эмоций по отношению к детскому саду, воспитателям, детям. </w:t>
            </w:r>
          </w:p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Игра « К нам Мишка пришел», Цель: развивать умение называть свое имя. (Социально-коммуникативное развитие)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Родительское собрание, анкеты знакомств, вечер вопросов и ответов на тему «Адаптация ребенка к условиям ДОУ» </w:t>
            </w:r>
          </w:p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3"/>
                <w:szCs w:val="23"/>
              </w:rPr>
              <w:t>Презентация фотоальбома</w:t>
            </w:r>
            <w:r>
              <w:rPr>
                <w:sz w:val="23"/>
                <w:szCs w:val="23"/>
              </w:rPr>
              <w:t>: «Первые дни ребенка в ДОУ»</w:t>
            </w:r>
          </w:p>
        </w:tc>
        <w:tc>
          <w:tcPr>
            <w:tcW w:w="1614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 w:rsidRPr="00E53763">
              <w:rPr>
                <w:bCs/>
                <w:sz w:val="23"/>
                <w:szCs w:val="23"/>
              </w:rPr>
              <w:t xml:space="preserve">Воспитатели, дети, родители </w:t>
            </w: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  <w:r w:rsidRPr="00E53763">
              <w:rPr>
                <w:bCs/>
                <w:sz w:val="23"/>
                <w:szCs w:val="23"/>
              </w:rPr>
              <w:t>Воспитатели, родители</w:t>
            </w:r>
          </w:p>
        </w:tc>
      </w:tr>
      <w:tr w:rsidR="004E3166" w:rsidTr="0069132A">
        <w:trPr>
          <w:gridAfter w:val="2"/>
          <w:wAfter w:w="225" w:type="dxa"/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</w:pPr>
            <w:r>
              <w:t xml:space="preserve">Мои игры и игрушки </w:t>
            </w:r>
          </w:p>
          <w:p w:rsidR="004E3166" w:rsidRDefault="004E3166" w:rsidP="0069132A">
            <w:pPr>
              <w:pStyle w:val="Default"/>
            </w:pP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Утренний круг «Моя любимая игрушка»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«Игрушки, живущие в нашей группе» </w:t>
            </w:r>
            <w:proofErr w:type="gramStart"/>
            <w:r>
              <w:rPr>
                <w:sz w:val="23"/>
                <w:szCs w:val="23"/>
              </w:rPr>
              <w:t>-т</w:t>
            </w:r>
            <w:proofErr w:type="gramEnd"/>
            <w:r>
              <w:rPr>
                <w:sz w:val="23"/>
                <w:szCs w:val="23"/>
              </w:rPr>
              <w:t xml:space="preserve">ематическое развлечение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 с водой « Уточки». Цель: формировать представления </w:t>
            </w:r>
            <w:proofErr w:type="gramStart"/>
            <w:r>
              <w:rPr>
                <w:sz w:val="23"/>
                <w:szCs w:val="23"/>
              </w:rPr>
              <w:t>правилах</w:t>
            </w:r>
            <w:proofErr w:type="gramEnd"/>
            <w:r>
              <w:rPr>
                <w:sz w:val="23"/>
                <w:szCs w:val="23"/>
              </w:rPr>
              <w:t xml:space="preserve"> поведения в играх с водой. </w:t>
            </w:r>
          </w:p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Чтение стихотворений из цикла « Игрушки» </w:t>
            </w:r>
            <w:proofErr w:type="spellStart"/>
            <w:r>
              <w:rPr>
                <w:sz w:val="22"/>
                <w:szCs w:val="22"/>
              </w:rPr>
              <w:t>А.Барто</w:t>
            </w:r>
            <w:proofErr w:type="spellEnd"/>
          </w:p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«В какие игры можно играть в группе» - беседа о безопасных играх </w:t>
            </w:r>
          </w:p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Игры-забавы с механическими игрушками (социально-коммуникативное развитие). 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Консультация родителей «</w:t>
            </w:r>
            <w:r>
              <w:rPr>
                <w:sz w:val="22"/>
                <w:szCs w:val="22"/>
              </w:rPr>
              <w:t>« Игра и игрушка в жизни дошкольника»</w:t>
            </w:r>
            <w:proofErr w:type="gramStart"/>
            <w:r>
              <w:rPr>
                <w:sz w:val="22"/>
                <w:szCs w:val="22"/>
              </w:rPr>
              <w:t xml:space="preserve"> ,</w:t>
            </w:r>
            <w:proofErr w:type="gramEnd"/>
            <w:r>
              <w:rPr>
                <w:sz w:val="22"/>
                <w:szCs w:val="22"/>
              </w:rPr>
              <w:t>«  Выбираем правильные игрушки»</w:t>
            </w:r>
          </w:p>
        </w:tc>
        <w:tc>
          <w:tcPr>
            <w:tcW w:w="1614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 w:rsidRPr="00E53763">
              <w:rPr>
                <w:bCs/>
                <w:sz w:val="23"/>
                <w:szCs w:val="23"/>
              </w:rPr>
              <w:t xml:space="preserve">Воспитатели, дети, родители </w:t>
            </w: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  <w:r w:rsidRPr="00E53763">
              <w:rPr>
                <w:bCs/>
                <w:sz w:val="23"/>
                <w:szCs w:val="23"/>
              </w:rPr>
              <w:t>Воспитатели, родители</w:t>
            </w:r>
          </w:p>
        </w:tc>
      </w:tr>
      <w:tr w:rsidR="004E3166" w:rsidTr="0069132A">
        <w:trPr>
          <w:gridAfter w:val="2"/>
          <w:wAfter w:w="225" w:type="dxa"/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969"/>
              <w:gridCol w:w="222"/>
            </w:tblGrid>
            <w:tr w:rsidR="004E3166" w:rsidTr="0069132A">
              <w:trPr>
                <w:trHeight w:val="111"/>
              </w:trPr>
              <w:tc>
                <w:tcPr>
                  <w:tcW w:w="0" w:type="auto"/>
                </w:tcPr>
                <w:p w:rsidR="004E3166" w:rsidRDefault="004E3166" w:rsidP="0069132A">
                  <w:pPr>
                    <w:pStyle w:val="Default"/>
                  </w:pPr>
                  <w:r>
                    <w:t xml:space="preserve">Наш быт. Этикет </w:t>
                  </w:r>
                </w:p>
              </w:tc>
              <w:tc>
                <w:tcPr>
                  <w:tcW w:w="0" w:type="auto"/>
                </w:tcPr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</w:tr>
            <w:tr w:rsidR="004E3166" w:rsidTr="0069132A">
              <w:trPr>
                <w:trHeight w:val="107"/>
              </w:trPr>
              <w:tc>
                <w:tcPr>
                  <w:tcW w:w="0" w:type="auto"/>
                  <w:gridSpan w:val="2"/>
                </w:tcPr>
                <w:p w:rsidR="004E3166" w:rsidRDefault="004E3166" w:rsidP="0069132A">
                  <w:pPr>
                    <w:pStyle w:val="Default"/>
                  </w:pPr>
                </w:p>
              </w:tc>
            </w:tr>
          </w:tbl>
          <w:p w:rsidR="004E3166" w:rsidRDefault="004E3166" w:rsidP="0069132A">
            <w:pPr>
              <w:pStyle w:val="Default"/>
            </w:pP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t>Беседы о правилах этикета. Презентация о правилах этикета (этико-эстетическое воспитание)</w:t>
            </w:r>
          </w:p>
        </w:tc>
        <w:tc>
          <w:tcPr>
            <w:tcW w:w="1614" w:type="dxa"/>
          </w:tcPr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gridAfter w:val="2"/>
          <w:wAfter w:w="225" w:type="dxa"/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</w:pPr>
            <w:r>
              <w:t>ПДД, Дорожные знаки.</w:t>
            </w: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Наблюдение за дорогой, за автомобилями. Беседы «Пешеходный переход».</w:t>
            </w:r>
          </w:p>
        </w:tc>
        <w:tc>
          <w:tcPr>
            <w:tcW w:w="1614" w:type="dxa"/>
          </w:tcPr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gridAfter w:val="1"/>
          <w:wAfter w:w="76" w:type="dxa"/>
          <w:cantSplit/>
          <w:trHeight w:val="1134"/>
        </w:trPr>
        <w:tc>
          <w:tcPr>
            <w:tcW w:w="912" w:type="dxa"/>
            <w:vMerge w:val="restart"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Октябрь</w:t>
            </w: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Осень, осень, в гости просим!</w:t>
            </w: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Наблюдения за осенними изменениями в природе, знакомство с явлением « Листопад». Сбор красивых листочков в букет.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277"/>
              <w:gridCol w:w="222"/>
            </w:tblGrid>
            <w:tr w:rsidR="004E3166" w:rsidTr="0069132A">
              <w:trPr>
                <w:trHeight w:val="1771"/>
              </w:trPr>
              <w:tc>
                <w:tcPr>
                  <w:tcW w:w="0" w:type="auto"/>
                </w:tcPr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Воспитание наблюдательности, любви и бережного отношения к природе. (Экологическое воспитание) </w:t>
                  </w:r>
                </w:p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Театрализация сказки « Маша и медведь», Театр Би-Ба-</w:t>
                  </w:r>
                  <w:proofErr w:type="spellStart"/>
                  <w:r>
                    <w:rPr>
                      <w:sz w:val="23"/>
                      <w:szCs w:val="23"/>
                    </w:rPr>
                    <w:t>Бо</w:t>
                  </w:r>
                  <w:proofErr w:type="spellEnd"/>
                </w:p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Досуговая деятельность: « Кто у нас хороший?» игры, способствующие адаптации ребенка к ДОУ </w:t>
                  </w:r>
                </w:p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(социально-коммуникативное развитие) </w:t>
                  </w:r>
                </w:p>
                <w:p w:rsidR="004E3166" w:rsidRP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4E3166">
                    <w:rPr>
                      <w:sz w:val="23"/>
                      <w:szCs w:val="23"/>
                    </w:rPr>
                    <w:t xml:space="preserve">Оформление уголка: «Наши именинники» </w:t>
                  </w:r>
                </w:p>
                <w:p w:rsidR="004E3166" w:rsidRP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4E3166">
                    <w:rPr>
                      <w:sz w:val="23"/>
                      <w:szCs w:val="23"/>
                    </w:rPr>
                    <w:t>Приглашение  родителей к участию в конкурсе стенгазет « Золотая осень». Памятка для родителей «Заповеди для родителей»</w:t>
                  </w:r>
                </w:p>
                <w:p w:rsidR="004E3166" w:rsidRDefault="004E3166" w:rsidP="0069132A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4E3166">
                    <w:rPr>
                      <w:b/>
                      <w:bCs/>
                      <w:sz w:val="23"/>
                      <w:szCs w:val="23"/>
                    </w:rPr>
                    <w:t>Праздник: « Осень в гостях у малышей</w:t>
                  </w:r>
                  <w:proofErr w:type="gramStart"/>
                  <w:r w:rsidRPr="004E3166">
                    <w:rPr>
                      <w:b/>
                      <w:bCs/>
                      <w:sz w:val="23"/>
                      <w:szCs w:val="23"/>
                    </w:rPr>
                    <w:t>»</w:t>
                  </w:r>
                  <w:r w:rsidRPr="004E3166">
                    <w:rPr>
                      <w:sz w:val="23"/>
                      <w:szCs w:val="23"/>
                    </w:rPr>
                    <w:t>(</w:t>
                  </w:r>
                  <w:proofErr w:type="gramEnd"/>
                  <w:r w:rsidRPr="004E3166">
                    <w:rPr>
                      <w:sz w:val="23"/>
                      <w:szCs w:val="23"/>
                    </w:rPr>
                    <w:t>музыкальное воспитание)</w:t>
                  </w:r>
                </w:p>
              </w:tc>
              <w:tc>
                <w:tcPr>
                  <w:tcW w:w="0" w:type="auto"/>
                </w:tcPr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</w:tr>
          </w:tbl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763" w:type="dxa"/>
            <w:gridSpan w:val="2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 w:rsidRPr="00E53763">
              <w:rPr>
                <w:bCs/>
                <w:sz w:val="23"/>
                <w:szCs w:val="23"/>
              </w:rPr>
              <w:t xml:space="preserve">Воспитатели, дети Воспитатели, родители </w:t>
            </w: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  <w:r w:rsidRPr="00E53763">
              <w:rPr>
                <w:bCs/>
                <w:sz w:val="23"/>
                <w:szCs w:val="23"/>
              </w:rPr>
              <w:t>Музыкальный руководитель, воспитатели, дети, родители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161"/>
              <w:gridCol w:w="222"/>
            </w:tblGrid>
            <w:tr w:rsidR="004E3166" w:rsidTr="0069132A">
              <w:trPr>
                <w:trHeight w:val="1495"/>
              </w:trPr>
              <w:tc>
                <w:tcPr>
                  <w:tcW w:w="0" w:type="auto"/>
                </w:tcPr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Что нам осень принесла? (урожай: овощи и фрукты) </w:t>
                  </w:r>
                </w:p>
              </w:tc>
              <w:tc>
                <w:tcPr>
                  <w:tcW w:w="0" w:type="auto"/>
                </w:tcPr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</w:tr>
          </w:tbl>
          <w:p w:rsidR="004E3166" w:rsidRDefault="004E3166" w:rsidP="0069132A">
            <w:pPr>
              <w:pStyle w:val="Default"/>
            </w:pP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Знакомство с фруктами, овощами. Дать детям первичное представление и воспитывать умение узнавать и показывать их на картинке и в натуральном виде</w:t>
            </w:r>
            <w:proofErr w:type="gramStart"/>
            <w:r>
              <w:rPr>
                <w:sz w:val="23"/>
                <w:szCs w:val="23"/>
              </w:rPr>
              <w:t>.(</w:t>
            </w:r>
            <w:proofErr w:type="gramEnd"/>
            <w:r>
              <w:rPr>
                <w:sz w:val="23"/>
                <w:szCs w:val="23"/>
              </w:rPr>
              <w:t xml:space="preserve">Экологическое воспитание)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Игра-развлечение « Что спрятал Петрушка?» Цель: развивать внимание, память, умение играть не ссорясь.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Подвижная игра «</w:t>
            </w:r>
            <w:proofErr w:type="spellStart"/>
            <w:r>
              <w:rPr>
                <w:sz w:val="23"/>
                <w:szCs w:val="23"/>
              </w:rPr>
              <w:t>Огуречик</w:t>
            </w:r>
            <w:proofErr w:type="spellEnd"/>
            <w:r>
              <w:rPr>
                <w:sz w:val="23"/>
                <w:szCs w:val="23"/>
              </w:rPr>
              <w:t xml:space="preserve">» (физическое воспитание)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Театрализация сказки « Репка», настольный театр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(Художественно-эстетическое воспитание)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Беседы с родителями о необходимости соблюдения режима дня</w:t>
            </w:r>
            <w:proofErr w:type="gramStart"/>
            <w:r>
              <w:rPr>
                <w:sz w:val="23"/>
                <w:szCs w:val="23"/>
              </w:rPr>
              <w:t xml:space="preserve"> .</w:t>
            </w:r>
            <w:proofErr w:type="gramEnd"/>
          </w:p>
        </w:tc>
        <w:tc>
          <w:tcPr>
            <w:tcW w:w="1839" w:type="dxa"/>
            <w:gridSpan w:val="3"/>
          </w:tcPr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  <w:r w:rsidRPr="00E53763">
              <w:rPr>
                <w:bCs/>
                <w:sz w:val="23"/>
                <w:szCs w:val="23"/>
              </w:rPr>
              <w:t xml:space="preserve">Воспитатели, дети </w:t>
            </w: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  <w:r w:rsidRPr="00E53763">
              <w:rPr>
                <w:bCs/>
                <w:sz w:val="23"/>
                <w:szCs w:val="23"/>
              </w:rPr>
              <w:t xml:space="preserve">Воспитатели, 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</w:pPr>
            <w:r>
              <w:rPr>
                <w:sz w:val="23"/>
                <w:szCs w:val="23"/>
              </w:rPr>
              <w:t>Дары осени: грибы, ягоды</w:t>
            </w:r>
          </w:p>
        </w:tc>
        <w:tc>
          <w:tcPr>
            <w:tcW w:w="471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  <w:gridCol w:w="4277"/>
            </w:tblGrid>
            <w:tr w:rsidR="004E3166" w:rsidTr="0069132A">
              <w:trPr>
                <w:trHeight w:val="1323"/>
              </w:trPr>
              <w:tc>
                <w:tcPr>
                  <w:tcW w:w="0" w:type="auto"/>
                </w:tcPr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0" w:type="auto"/>
                </w:tcPr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Знакомство с ягодами, грибами. Воспитывать умение узнавать их на картинке</w:t>
                  </w:r>
                  <w:proofErr w:type="gramStart"/>
                  <w:r>
                    <w:rPr>
                      <w:sz w:val="23"/>
                      <w:szCs w:val="23"/>
                    </w:rPr>
                    <w:t xml:space="preserve"> .</w:t>
                  </w:r>
                  <w:proofErr w:type="gramEnd"/>
                </w:p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Игры-</w:t>
                  </w:r>
                  <w:proofErr w:type="spellStart"/>
                  <w:r>
                    <w:rPr>
                      <w:sz w:val="23"/>
                      <w:szCs w:val="23"/>
                    </w:rPr>
                    <w:t>пазлы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« Ягоды» (экологическое воспитание) </w:t>
                  </w:r>
                </w:p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Театрализация сказки «Грибок-теремок», театр на </w:t>
                  </w:r>
                  <w:proofErr w:type="spellStart"/>
                  <w:r>
                    <w:rPr>
                      <w:sz w:val="23"/>
                      <w:szCs w:val="23"/>
                    </w:rPr>
                    <w:t>фланелеграфе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. </w:t>
                  </w:r>
                  <w:proofErr w:type="gramStart"/>
                  <w:r>
                    <w:rPr>
                      <w:sz w:val="23"/>
                      <w:szCs w:val="23"/>
                    </w:rPr>
                    <w:t xml:space="preserve">( </w:t>
                  </w:r>
                  <w:proofErr w:type="gramEnd"/>
                  <w:r>
                    <w:rPr>
                      <w:sz w:val="23"/>
                      <w:szCs w:val="23"/>
                    </w:rPr>
                    <w:t xml:space="preserve">художественно-эстетическое воспитание) </w:t>
                  </w:r>
                </w:p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Подвижная игра: «Собери грибы в корзинку». (</w:t>
                  </w:r>
                  <w:proofErr w:type="spellStart"/>
                  <w:r>
                    <w:rPr>
                      <w:sz w:val="23"/>
                      <w:szCs w:val="23"/>
                    </w:rPr>
                    <w:t>физ</w:t>
                  </w:r>
                  <w:proofErr w:type="gramStart"/>
                  <w:r>
                    <w:rPr>
                      <w:sz w:val="23"/>
                      <w:szCs w:val="23"/>
                    </w:rPr>
                    <w:t>.в</w:t>
                  </w:r>
                  <w:proofErr w:type="gramEnd"/>
                  <w:r>
                    <w:rPr>
                      <w:sz w:val="23"/>
                      <w:szCs w:val="23"/>
                    </w:rPr>
                    <w:t>осп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-е) </w:t>
                  </w:r>
                </w:p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Музыкальная игра « По малинку в лес пойдем…» (</w:t>
                  </w:r>
                  <w:proofErr w:type="spellStart"/>
                  <w:r>
                    <w:rPr>
                      <w:sz w:val="23"/>
                      <w:szCs w:val="23"/>
                    </w:rPr>
                    <w:t>муз</w:t>
                  </w:r>
                  <w:proofErr w:type="gramStart"/>
                  <w:r>
                    <w:rPr>
                      <w:sz w:val="23"/>
                      <w:szCs w:val="23"/>
                    </w:rPr>
                    <w:t>.в</w:t>
                  </w:r>
                  <w:proofErr w:type="gramEnd"/>
                  <w:r>
                    <w:rPr>
                      <w:sz w:val="23"/>
                      <w:szCs w:val="23"/>
                    </w:rPr>
                    <w:t>осп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-е) </w:t>
                  </w:r>
                </w:p>
                <w:p w:rsidR="004E3166" w:rsidRDefault="004E3166" w:rsidP="0069132A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Информация в уголке для родителей: «10 самых простых пальчиковых игр, которые развлекут ребенка в пробке, очереди или дороге</w:t>
                  </w:r>
                  <w:proofErr w:type="gramStart"/>
                  <w:r>
                    <w:rPr>
                      <w:sz w:val="22"/>
                      <w:szCs w:val="22"/>
                    </w:rPr>
                    <w:t xml:space="preserve">.» </w:t>
                  </w:r>
                  <w:proofErr w:type="gramEnd"/>
                  <w:r>
                    <w:rPr>
                      <w:sz w:val="22"/>
                      <w:szCs w:val="22"/>
                    </w:rPr>
                    <w:t>Рекомендации: наблюдения с детьми в октябре, игры на природе</w:t>
                  </w:r>
                </w:p>
              </w:tc>
            </w:tr>
          </w:tbl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 w:rsidRPr="00E53763">
              <w:rPr>
                <w:bCs/>
                <w:sz w:val="23"/>
                <w:szCs w:val="23"/>
              </w:rPr>
              <w:t xml:space="preserve">Воспитатели, дети, родители </w:t>
            </w: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  <w:r w:rsidRPr="00E53763">
              <w:rPr>
                <w:bCs/>
                <w:sz w:val="23"/>
                <w:szCs w:val="23"/>
              </w:rPr>
              <w:t>Воспитатели, родители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 w:val="restart"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ноябрь</w:t>
            </w: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Мой дом. Мой город. Наша группа</w:t>
            </w:r>
          </w:p>
        </w:tc>
        <w:tc>
          <w:tcPr>
            <w:tcW w:w="471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  <w:gridCol w:w="4277"/>
            </w:tblGrid>
            <w:tr w:rsidR="004E3166" w:rsidTr="0069132A">
              <w:trPr>
                <w:trHeight w:val="1200"/>
              </w:trPr>
              <w:tc>
                <w:tcPr>
                  <w:tcW w:w="0" w:type="auto"/>
                </w:tcPr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0" w:type="auto"/>
                </w:tcPr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«Безопасность в нашей группе» </w:t>
                  </w:r>
                  <w:proofErr w:type="gramStart"/>
                  <w:r>
                    <w:rPr>
                      <w:sz w:val="23"/>
                      <w:szCs w:val="23"/>
                    </w:rPr>
                    <w:t>-б</w:t>
                  </w:r>
                  <w:proofErr w:type="gramEnd"/>
                  <w:r>
                    <w:rPr>
                      <w:sz w:val="23"/>
                      <w:szCs w:val="23"/>
                    </w:rPr>
                    <w:t>еседа. Цель: познакомить детей с элементарными правилами поведения в ДОУ, осваивать правила безопасного поведения в помещении</w:t>
                  </w:r>
                  <w:proofErr w:type="gramStart"/>
                  <w:r>
                    <w:rPr>
                      <w:sz w:val="23"/>
                      <w:szCs w:val="23"/>
                    </w:rPr>
                    <w:t>.</w:t>
                  </w:r>
                  <w:proofErr w:type="gramEnd"/>
                  <w:r>
                    <w:rPr>
                      <w:sz w:val="23"/>
                      <w:szCs w:val="23"/>
                    </w:rPr>
                    <w:t xml:space="preserve"> (</w:t>
                  </w:r>
                  <w:proofErr w:type="gramStart"/>
                  <w:r>
                    <w:rPr>
                      <w:sz w:val="23"/>
                      <w:szCs w:val="23"/>
                    </w:rPr>
                    <w:t>п</w:t>
                  </w:r>
                  <w:proofErr w:type="gramEnd"/>
                  <w:r>
                    <w:rPr>
                      <w:sz w:val="23"/>
                      <w:szCs w:val="23"/>
                    </w:rPr>
                    <w:t xml:space="preserve">ознавательное развитие) </w:t>
                  </w:r>
                </w:p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Театрализация сказки ««Козлятки и волк» (</w:t>
                  </w:r>
                  <w:proofErr w:type="gramStart"/>
                  <w:r>
                    <w:rPr>
                      <w:sz w:val="23"/>
                      <w:szCs w:val="23"/>
                    </w:rPr>
                    <w:t>художественно-эстетическое</w:t>
                  </w:r>
                  <w:proofErr w:type="gramEnd"/>
                  <w:r>
                    <w:rPr>
                      <w:sz w:val="23"/>
                      <w:szCs w:val="23"/>
                    </w:rPr>
                    <w:t xml:space="preserve">). </w:t>
                  </w:r>
                </w:p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Беседы с родителями о сне детей дома, о том, в какие игры и игрушки любят играть дети дома. </w:t>
                  </w:r>
                </w:p>
              </w:tc>
            </w:tr>
          </w:tbl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 w:rsidRPr="00E53763">
              <w:rPr>
                <w:bCs/>
                <w:sz w:val="23"/>
                <w:szCs w:val="23"/>
              </w:rPr>
              <w:t xml:space="preserve">Воспитатели, дети, родители </w:t>
            </w: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  <w:r w:rsidRPr="00E53763">
              <w:rPr>
                <w:bCs/>
                <w:sz w:val="23"/>
                <w:szCs w:val="23"/>
              </w:rPr>
              <w:t>Воспитатели, родители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Учимся играть, друзей не обижать (дружба)</w:t>
            </w:r>
          </w:p>
        </w:tc>
        <w:tc>
          <w:tcPr>
            <w:tcW w:w="471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  <w:gridCol w:w="4277"/>
            </w:tblGrid>
            <w:tr w:rsidR="004E3166" w:rsidTr="0069132A">
              <w:trPr>
                <w:trHeight w:val="1134"/>
              </w:trPr>
              <w:tc>
                <w:tcPr>
                  <w:tcW w:w="0" w:type="auto"/>
                </w:tcPr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0" w:type="auto"/>
                </w:tcPr>
                <w:p w:rsidR="004E3166" w:rsidRDefault="004E3166" w:rsidP="0069132A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3"/>
                      <w:szCs w:val="23"/>
                    </w:rPr>
                    <w:t>Беседа «</w:t>
                  </w:r>
                  <w:r>
                    <w:rPr>
                      <w:sz w:val="22"/>
                      <w:szCs w:val="22"/>
                    </w:rPr>
                    <w:t>Мои друзья» Цель</w:t>
                  </w:r>
                  <w:proofErr w:type="gramStart"/>
                  <w:r>
                    <w:rPr>
                      <w:sz w:val="22"/>
                      <w:szCs w:val="22"/>
                    </w:rPr>
                    <w:t xml:space="preserve"> :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учить доброжелательно относится к детям и взрослым, развивать эмоциональную отзывчивость. </w:t>
                  </w:r>
                </w:p>
                <w:p w:rsidR="004E3166" w:rsidRDefault="004E3166" w:rsidP="0069132A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(социально-коммуникативное</w:t>
                  </w:r>
                  <w:proofErr w:type="gramStart"/>
                  <w:r>
                    <w:rPr>
                      <w:sz w:val="22"/>
                      <w:szCs w:val="22"/>
                    </w:rPr>
                    <w:t xml:space="preserve"> ,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речевое развитие) </w:t>
                  </w:r>
                </w:p>
                <w:p w:rsidR="004E3166" w:rsidRDefault="004E3166" w:rsidP="0069132A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Прослушивание песенок из мультфильмов (музыкальное развитие) </w:t>
                  </w:r>
                </w:p>
                <w:p w:rsidR="004E3166" w:rsidRDefault="004E3166" w:rsidP="0069132A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Театрализация сказки « Теремок» (</w:t>
                  </w:r>
                  <w:proofErr w:type="spellStart"/>
                  <w:r>
                    <w:rPr>
                      <w:sz w:val="22"/>
                      <w:szCs w:val="22"/>
                    </w:rPr>
                    <w:t>худ</w:t>
                  </w:r>
                  <w:proofErr w:type="gramStart"/>
                  <w:r>
                    <w:rPr>
                      <w:sz w:val="22"/>
                      <w:szCs w:val="22"/>
                    </w:rPr>
                    <w:t>.э</w:t>
                  </w:r>
                  <w:proofErr w:type="gramEnd"/>
                  <w:r>
                    <w:rPr>
                      <w:sz w:val="22"/>
                      <w:szCs w:val="22"/>
                    </w:rPr>
                    <w:t>стетическое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развитие) </w:t>
                  </w:r>
                </w:p>
                <w:p w:rsidR="004E3166" w:rsidRDefault="004E3166" w:rsidP="0069132A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Музыкальный досуг « День рождения куклы Маши» </w:t>
                  </w:r>
                </w:p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2"/>
                      <w:szCs w:val="22"/>
                    </w:rPr>
                    <w:t xml:space="preserve">Консультация родителей </w:t>
                  </w:r>
                  <w:r>
                    <w:rPr>
                      <w:sz w:val="23"/>
                      <w:szCs w:val="23"/>
                    </w:rPr>
                    <w:t xml:space="preserve">« В мире дружбе будем жить!» </w:t>
                  </w:r>
                  <w:proofErr w:type="gramStart"/>
                  <w:r>
                    <w:rPr>
                      <w:sz w:val="23"/>
                      <w:szCs w:val="23"/>
                    </w:rPr>
                    <w:t>-к</w:t>
                  </w:r>
                  <w:proofErr w:type="gramEnd"/>
                  <w:r>
                    <w:rPr>
                      <w:sz w:val="23"/>
                      <w:szCs w:val="23"/>
                    </w:rPr>
                    <w:t>ак научить ребенка дружить и общаться с другими детьми.</w:t>
                  </w:r>
                </w:p>
              </w:tc>
            </w:tr>
          </w:tbl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 w:rsidRPr="00E53763">
              <w:rPr>
                <w:bCs/>
                <w:sz w:val="23"/>
                <w:szCs w:val="23"/>
              </w:rPr>
              <w:t xml:space="preserve">Воспитатели, дети, родители </w:t>
            </w: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t>Дикие животные</w:t>
            </w:r>
          </w:p>
        </w:tc>
        <w:tc>
          <w:tcPr>
            <w:tcW w:w="471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  <w:gridCol w:w="4277"/>
            </w:tblGrid>
            <w:tr w:rsidR="004E3166" w:rsidTr="0069132A">
              <w:trPr>
                <w:trHeight w:val="1431"/>
              </w:trPr>
              <w:tc>
                <w:tcPr>
                  <w:tcW w:w="0" w:type="auto"/>
                </w:tcPr>
                <w:p w:rsidR="004E3166" w:rsidRDefault="004E3166" w:rsidP="0069132A">
                  <w:pPr>
                    <w:pStyle w:val="Default"/>
                  </w:pPr>
                </w:p>
              </w:tc>
              <w:tc>
                <w:tcPr>
                  <w:tcW w:w="0" w:type="auto"/>
                </w:tcPr>
                <w:p w:rsidR="004E3166" w:rsidRDefault="004E3166" w:rsidP="0069132A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3"/>
                      <w:szCs w:val="23"/>
                    </w:rPr>
                    <w:t xml:space="preserve">Беседа о животных леса, рассматривание картинок. Цель: </w:t>
                  </w:r>
                  <w:r>
                    <w:rPr>
                      <w:sz w:val="22"/>
                      <w:szCs w:val="22"/>
                    </w:rPr>
                    <w:t>воспитывать умение внимательно слушать и наблюдать, при наблюдении выделять наиболее яркие характерные особенности животных, формировать способность к диалогической речи, воспитывать бережное отношение к животным</w:t>
                  </w:r>
                  <w:proofErr w:type="gramStart"/>
                  <w:r>
                    <w:rPr>
                      <w:sz w:val="22"/>
                      <w:szCs w:val="22"/>
                    </w:rPr>
                    <w:t>.(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познавательное и речевое развитие) </w:t>
                  </w:r>
                </w:p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Спортивный досуг « Вечер подвижных игр</w:t>
                  </w:r>
                  <w:proofErr w:type="gramStart"/>
                  <w:r>
                    <w:rPr>
                      <w:sz w:val="23"/>
                      <w:szCs w:val="23"/>
                    </w:rPr>
                    <w:t>»(</w:t>
                  </w:r>
                  <w:proofErr w:type="gramEnd"/>
                  <w:r>
                    <w:rPr>
                      <w:sz w:val="23"/>
                      <w:szCs w:val="23"/>
                    </w:rPr>
                    <w:t xml:space="preserve">физическое развитие) </w:t>
                  </w:r>
                </w:p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Театрализация сказки « Три медведя» настольный театр </w:t>
                  </w:r>
                </w:p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Игра-драматизация « Зайка» (</w:t>
                  </w:r>
                  <w:proofErr w:type="spellStart"/>
                  <w:r>
                    <w:rPr>
                      <w:sz w:val="23"/>
                      <w:szCs w:val="23"/>
                    </w:rPr>
                    <w:t>худож</w:t>
                  </w:r>
                  <w:proofErr w:type="gramStart"/>
                  <w:r>
                    <w:rPr>
                      <w:sz w:val="23"/>
                      <w:szCs w:val="23"/>
                    </w:rPr>
                    <w:t>.э</w:t>
                  </w:r>
                  <w:proofErr w:type="gramEnd"/>
                  <w:r>
                    <w:rPr>
                      <w:sz w:val="23"/>
                      <w:szCs w:val="23"/>
                    </w:rPr>
                    <w:t>стетич.развитие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). </w:t>
                  </w:r>
                </w:p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Беседы о прогулках с детьми и наблюдениях в природе осенью. </w:t>
                  </w:r>
                </w:p>
              </w:tc>
            </w:tr>
          </w:tbl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 w:rsidRPr="00E53763">
              <w:rPr>
                <w:bCs/>
                <w:sz w:val="23"/>
                <w:szCs w:val="23"/>
              </w:rPr>
              <w:t xml:space="preserve">Воспитатели, дети, родители </w:t>
            </w: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  <w:r w:rsidRPr="00E53763">
              <w:rPr>
                <w:bCs/>
                <w:sz w:val="23"/>
                <w:szCs w:val="23"/>
              </w:rPr>
              <w:t xml:space="preserve">Воспитатели, 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Быть здоровыми хотим!</w:t>
            </w:r>
          </w:p>
        </w:tc>
        <w:tc>
          <w:tcPr>
            <w:tcW w:w="471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277"/>
              <w:gridCol w:w="222"/>
            </w:tblGrid>
            <w:tr w:rsidR="004E3166" w:rsidTr="0069132A">
              <w:trPr>
                <w:trHeight w:val="523"/>
              </w:trPr>
              <w:tc>
                <w:tcPr>
                  <w:tcW w:w="0" w:type="auto"/>
                </w:tcPr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Беседа «Таблетки растут на ветке, таблетки растут на грядке». Цель: рассказать о пользе витаминов</w:t>
                  </w:r>
                  <w:proofErr w:type="gramStart"/>
                  <w:r>
                    <w:rPr>
                      <w:sz w:val="23"/>
                      <w:szCs w:val="23"/>
                    </w:rPr>
                    <w:t>.</w:t>
                  </w:r>
                  <w:proofErr w:type="gramEnd"/>
                  <w:r>
                    <w:rPr>
                      <w:sz w:val="23"/>
                      <w:szCs w:val="23"/>
                    </w:rPr>
                    <w:t xml:space="preserve"> (</w:t>
                  </w:r>
                  <w:proofErr w:type="gramStart"/>
                  <w:r>
                    <w:rPr>
                      <w:sz w:val="23"/>
                      <w:szCs w:val="23"/>
                    </w:rPr>
                    <w:t>п</w:t>
                  </w:r>
                  <w:proofErr w:type="gramEnd"/>
                  <w:r>
                    <w:rPr>
                      <w:sz w:val="23"/>
                      <w:szCs w:val="23"/>
                    </w:rPr>
                    <w:t xml:space="preserve">ознавательное развитие) </w:t>
                  </w:r>
                </w:p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gramStart"/>
                  <w:r>
                    <w:rPr>
                      <w:sz w:val="23"/>
                      <w:szCs w:val="23"/>
                    </w:rPr>
                    <w:t xml:space="preserve">Чтение </w:t>
                  </w:r>
                  <w:proofErr w:type="spellStart"/>
                  <w:r>
                    <w:rPr>
                      <w:sz w:val="23"/>
                      <w:szCs w:val="23"/>
                    </w:rPr>
                    <w:t>К.Чуковский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« Айболит» (художественно-эстетическое </w:t>
                  </w:r>
                  <w:proofErr w:type="gramEnd"/>
                </w:p>
              </w:tc>
              <w:tc>
                <w:tcPr>
                  <w:tcW w:w="0" w:type="auto"/>
                </w:tcPr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</w:tr>
          </w:tbl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  <w:r w:rsidRPr="00E53763">
              <w:rPr>
                <w:bCs/>
                <w:sz w:val="23"/>
                <w:szCs w:val="23"/>
              </w:rPr>
              <w:t>Воспитатели, дети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tcBorders>
              <w:top w:val="nil"/>
            </w:tcBorders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Pr="00C225D1" w:rsidRDefault="004E3166" w:rsidP="0069132A">
            <w:pPr>
              <w:pStyle w:val="Defaul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День матери</w:t>
            </w: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« Золотые руки моей мамы» - выставка образцов рукоделия мам и бабушек</w:t>
            </w:r>
            <w:proofErr w:type="gramStart"/>
            <w:r>
              <w:rPr>
                <w:sz w:val="23"/>
                <w:szCs w:val="23"/>
              </w:rPr>
              <w:t>.(</w:t>
            </w:r>
            <w:proofErr w:type="gramEnd"/>
            <w:r>
              <w:rPr>
                <w:sz w:val="23"/>
                <w:szCs w:val="23"/>
              </w:rPr>
              <w:t>худ.-</w:t>
            </w:r>
            <w:proofErr w:type="spellStart"/>
            <w:r>
              <w:rPr>
                <w:sz w:val="23"/>
                <w:szCs w:val="23"/>
              </w:rPr>
              <w:t>эст.,социально</w:t>
            </w:r>
            <w:proofErr w:type="spellEnd"/>
            <w:r>
              <w:rPr>
                <w:sz w:val="23"/>
                <w:szCs w:val="23"/>
              </w:rPr>
              <w:t>-коммуникативное развитие)</w:t>
            </w:r>
          </w:p>
        </w:tc>
        <w:tc>
          <w:tcPr>
            <w:tcW w:w="1839" w:type="dxa"/>
            <w:gridSpan w:val="3"/>
          </w:tcPr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 w:val="restart"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Декабрь</w:t>
            </w: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 город наш пришла зима</w:t>
            </w: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 развивающего мультфильма «Наступила зима</w:t>
            </w:r>
            <w:proofErr w:type="gramStart"/>
            <w:r>
              <w:rPr>
                <w:sz w:val="22"/>
                <w:szCs w:val="22"/>
              </w:rPr>
              <w:t xml:space="preserve">.» </w:t>
            </w:r>
            <w:proofErr w:type="gramEnd"/>
          </w:p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Цель: показать детям изменения в жизни города зимой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 xml:space="preserve">познавательное ,экологическое развитие) </w:t>
            </w:r>
          </w:p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 xml:space="preserve">Чтение </w:t>
            </w:r>
            <w:r>
              <w:rPr>
                <w:sz w:val="22"/>
                <w:szCs w:val="22"/>
              </w:rPr>
              <w:t xml:space="preserve">« Белые стихи </w:t>
            </w:r>
            <w:proofErr w:type="spellStart"/>
            <w:r>
              <w:rPr>
                <w:sz w:val="22"/>
                <w:szCs w:val="22"/>
              </w:rPr>
              <w:t>С.Михалкова</w:t>
            </w:r>
            <w:proofErr w:type="spellEnd"/>
            <w:r>
              <w:rPr>
                <w:sz w:val="22"/>
                <w:szCs w:val="22"/>
              </w:rPr>
              <w:t xml:space="preserve">» Цель: учить замечать </w:t>
            </w:r>
          </w:p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изменения в природе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экологическое, худ.-</w:t>
            </w:r>
            <w:proofErr w:type="spellStart"/>
            <w:r>
              <w:rPr>
                <w:sz w:val="22"/>
                <w:szCs w:val="22"/>
              </w:rPr>
              <w:t>эстет.развитие</w:t>
            </w:r>
            <w:proofErr w:type="spellEnd"/>
            <w:r>
              <w:rPr>
                <w:sz w:val="22"/>
                <w:szCs w:val="22"/>
              </w:rPr>
              <w:t xml:space="preserve">)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2"/>
                <w:szCs w:val="22"/>
              </w:rPr>
              <w:t xml:space="preserve">Физкультурный досуг « Берегись, заморожу!» Подвижные игры зимней тематики </w:t>
            </w:r>
            <w:proofErr w:type="gramStart"/>
            <w:r>
              <w:rPr>
                <w:sz w:val="23"/>
                <w:szCs w:val="23"/>
              </w:rPr>
              <w:t>–ф</w:t>
            </w:r>
            <w:proofErr w:type="gramEnd"/>
            <w:r>
              <w:rPr>
                <w:sz w:val="23"/>
                <w:szCs w:val="23"/>
              </w:rPr>
              <w:t xml:space="preserve">изическое развитие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2"/>
                <w:szCs w:val="22"/>
              </w:rPr>
              <w:t xml:space="preserve">Беседа с родителями « Зимняя одежда для ребенка» </w:t>
            </w: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</w:t>
            </w:r>
          </w:p>
        </w:tc>
      </w:tr>
      <w:tr w:rsidR="004E3166" w:rsidTr="0069132A">
        <w:trPr>
          <w:cantSplit/>
          <w:trHeight w:val="798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Pr="00382954" w:rsidRDefault="004E3166" w:rsidP="0069132A">
            <w:pPr>
              <w:pStyle w:val="Default"/>
              <w:rPr>
                <w:sz w:val="22"/>
                <w:szCs w:val="22"/>
              </w:rPr>
            </w:pPr>
            <w:r w:rsidRPr="00382954">
              <w:rPr>
                <w:sz w:val="22"/>
                <w:szCs w:val="22"/>
              </w:rPr>
              <w:t>Онлайн - экскурсия к достопримечательностям нашего города</w:t>
            </w:r>
          </w:p>
        </w:tc>
        <w:tc>
          <w:tcPr>
            <w:tcW w:w="4715" w:type="dxa"/>
          </w:tcPr>
          <w:p w:rsidR="004E3166" w:rsidRPr="00382954" w:rsidRDefault="004E3166" w:rsidP="0069132A">
            <w:pPr>
              <w:pStyle w:val="Default"/>
              <w:rPr>
                <w:sz w:val="22"/>
                <w:szCs w:val="22"/>
              </w:rPr>
            </w:pPr>
            <w:r w:rsidRPr="00382954">
              <w:rPr>
                <w:sz w:val="22"/>
                <w:szCs w:val="22"/>
              </w:rPr>
              <w:t>Беседа «Чем славится наш край» (на основе наглядного материала)</w:t>
            </w: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Зимующие птицы</w:t>
            </w: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Беседа</w:t>
            </w:r>
            <w:r>
              <w:rPr>
                <w:sz w:val="20"/>
                <w:szCs w:val="20"/>
              </w:rPr>
              <w:t xml:space="preserve">: </w:t>
            </w:r>
            <w:r>
              <w:rPr>
                <w:sz w:val="23"/>
                <w:szCs w:val="23"/>
              </w:rPr>
              <w:t>«Кто прилетел на кормушку?» ( познавательное</w:t>
            </w:r>
            <w:proofErr w:type="gramStart"/>
            <w:r>
              <w:rPr>
                <w:sz w:val="23"/>
                <w:szCs w:val="23"/>
              </w:rPr>
              <w:t xml:space="preserve"> ,</w:t>
            </w:r>
            <w:proofErr w:type="gramEnd"/>
            <w:r>
              <w:rPr>
                <w:sz w:val="23"/>
                <w:szCs w:val="23"/>
              </w:rPr>
              <w:t xml:space="preserve">речевое развитие)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 Села птичка на окошко» - вечер пальчиковых игр (речевое развитие)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« Птичкина столовая</w:t>
            </w:r>
            <w:proofErr w:type="gramStart"/>
            <w:r>
              <w:rPr>
                <w:sz w:val="23"/>
                <w:szCs w:val="23"/>
              </w:rPr>
              <w:t>»-</w:t>
            </w:r>
            <w:proofErr w:type="gramEnd"/>
            <w:r>
              <w:rPr>
                <w:sz w:val="23"/>
                <w:szCs w:val="23"/>
              </w:rPr>
              <w:t xml:space="preserve">Совместное с родителями изготовление кормушек для птиц. </w:t>
            </w: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Новогодний калейдоскоп</w:t>
            </w: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Беседа: « Скоро новогодний праздник»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Цель: уточнить и обогатить представления о предстоящем событии – новогоднем празднике.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</w:t>
            </w:r>
            <w:proofErr w:type="gramStart"/>
            <w:r>
              <w:rPr>
                <w:sz w:val="23"/>
                <w:szCs w:val="23"/>
              </w:rPr>
              <w:t>п</w:t>
            </w:r>
            <w:proofErr w:type="gramEnd"/>
            <w:r>
              <w:rPr>
                <w:sz w:val="23"/>
                <w:szCs w:val="23"/>
              </w:rPr>
              <w:t xml:space="preserve">ознавательное, социально-коммуникативное развитие)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Чтение </w:t>
            </w:r>
            <w:proofErr w:type="spellStart"/>
            <w:r w:rsidRPr="00E53763">
              <w:rPr>
                <w:b/>
                <w:sz w:val="23"/>
                <w:szCs w:val="23"/>
              </w:rPr>
              <w:t>эрс</w:t>
            </w:r>
            <w:proofErr w:type="spellEnd"/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Цель: Учить детей внимательно слушать сказку. Обогащать словарный запас детей, формировать элементарные представления о способах ролевого поведения (социально-коммуникативное, речевое развитие)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Презентация: «Новогодние чудеса»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Цель: знакомить детей с традициями украшения домов, квартир, улиц города в праздник, с атрибутами Нового года. Создавать праздничное настроение (познавательное развитие)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Приглашение родителей к участию в конкурсе  поделок на тему « Елочная игрушка своими руками»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1"/>
                <w:szCs w:val="21"/>
              </w:rPr>
              <w:t>Праздник  «Новый  год  стучится  в  двери»</w:t>
            </w: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 w:val="restart"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январь</w:t>
            </w: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Посуда</w:t>
            </w: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Сюжетно - ролевая игра: «Приготовим обед для кукол»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Цель: учить детей подбирать игрушки, объединять игровые действия в единую последовательность</w:t>
            </w:r>
            <w:proofErr w:type="gramStart"/>
            <w:r>
              <w:rPr>
                <w:sz w:val="23"/>
                <w:szCs w:val="23"/>
              </w:rPr>
              <w:t xml:space="preserve"> ,</w:t>
            </w:r>
            <w:proofErr w:type="gramEnd"/>
            <w:r>
              <w:rPr>
                <w:sz w:val="23"/>
                <w:szCs w:val="23"/>
              </w:rPr>
              <w:t xml:space="preserve">различать и называть предметы посуды.(социально-коммуникативное, познавательное и речевое развитие)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Знакомство со сказкой </w:t>
            </w:r>
            <w:proofErr w:type="spellStart"/>
            <w:r>
              <w:rPr>
                <w:sz w:val="23"/>
                <w:szCs w:val="23"/>
              </w:rPr>
              <w:t>К.И.Чуковского</w:t>
            </w:r>
            <w:proofErr w:type="spellEnd"/>
            <w:r>
              <w:rPr>
                <w:sz w:val="23"/>
                <w:szCs w:val="23"/>
              </w:rPr>
              <w:t xml:space="preserve"> « </w:t>
            </w:r>
            <w:proofErr w:type="spellStart"/>
            <w:r>
              <w:rPr>
                <w:sz w:val="23"/>
                <w:szCs w:val="23"/>
              </w:rPr>
              <w:t>Федорино</w:t>
            </w:r>
            <w:proofErr w:type="spellEnd"/>
            <w:r>
              <w:rPr>
                <w:sz w:val="23"/>
                <w:szCs w:val="23"/>
              </w:rPr>
              <w:t xml:space="preserve"> горе»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Кукольный показ «Зимняя сказка» </w:t>
            </w: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</w:pPr>
            <w:r>
              <w:t xml:space="preserve">Народная культура и традиции.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715" w:type="dxa"/>
          </w:tcPr>
          <w:p w:rsidR="004E3166" w:rsidRDefault="004E3166" w:rsidP="004E3166">
            <w:pPr>
              <w:pStyle w:val="c10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13"/>
                <w:b/>
                <w:bCs/>
                <w:color w:val="000000"/>
              </w:rPr>
              <w:t>Беседа: «Русские народные праздники»</w:t>
            </w:r>
          </w:p>
          <w:p w:rsidR="004E3166" w:rsidRDefault="004E3166" w:rsidP="004E3166">
            <w:pPr>
              <w:pStyle w:val="c10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6"/>
                <w:color w:val="000000"/>
              </w:rPr>
              <w:t>Обобщить представление детей о праздниках на Руси, об обычаях и традициях нашего народа. Прививать любовь и интере</w:t>
            </w:r>
            <w:r>
              <w:rPr>
                <w:rStyle w:val="c6"/>
                <w:color w:val="000000"/>
              </w:rPr>
              <w:t>с к традициям и обычаям</w:t>
            </w:r>
            <w:r>
              <w:rPr>
                <w:rStyle w:val="c6"/>
                <w:color w:val="000000"/>
              </w:rPr>
              <w:t xml:space="preserve"> народа</w:t>
            </w:r>
            <w:r>
              <w:rPr>
                <w:rStyle w:val="c6"/>
                <w:color w:val="000000"/>
              </w:rPr>
              <w:t xml:space="preserve"> России</w:t>
            </w:r>
            <w:r>
              <w:rPr>
                <w:rStyle w:val="c6"/>
                <w:color w:val="000000"/>
              </w:rPr>
              <w:t>, приобщая к истокам духовной культуры</w:t>
            </w:r>
          </w:p>
          <w:p w:rsidR="004E3166" w:rsidRDefault="004E3166" w:rsidP="004E3166">
            <w:pPr>
              <w:pStyle w:val="c10"/>
              <w:spacing w:before="0" w:beforeAutospacing="0" w:after="0" w:afterAutospacing="0"/>
              <w:rPr>
                <w:rStyle w:val="c6"/>
                <w:color w:val="000000"/>
              </w:rPr>
            </w:pPr>
            <w:r>
              <w:rPr>
                <w:rStyle w:val="c13"/>
                <w:b/>
                <w:bCs/>
                <w:color w:val="000000"/>
              </w:rPr>
              <w:t>Дидактическая игра «Выбери картинку»</w:t>
            </w:r>
            <w:r>
              <w:rPr>
                <w:rStyle w:val="c6"/>
                <w:color w:val="000000"/>
              </w:rPr>
              <w:t> </w:t>
            </w:r>
          </w:p>
          <w:p w:rsidR="004E3166" w:rsidRPr="004E3166" w:rsidRDefault="004E3166" w:rsidP="004E3166">
            <w:pPr>
              <w:pStyle w:val="c10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13"/>
                <w:b/>
                <w:bCs/>
                <w:color w:val="000000"/>
                <w:shd w:val="clear" w:color="auto" w:fill="FFFFFF"/>
              </w:rPr>
              <w:t xml:space="preserve">Чтение и обсуждение народных </w:t>
            </w:r>
            <w:proofErr w:type="spellStart"/>
            <w:r>
              <w:rPr>
                <w:rStyle w:val="c13"/>
                <w:b/>
                <w:bCs/>
                <w:color w:val="000000"/>
                <w:shd w:val="clear" w:color="auto" w:fill="FFFFFF"/>
              </w:rPr>
              <w:t>закличек</w:t>
            </w:r>
            <w:proofErr w:type="spellEnd"/>
            <w:r>
              <w:rPr>
                <w:rStyle w:val="c13"/>
                <w:b/>
                <w:bCs/>
                <w:color w:val="000000"/>
                <w:shd w:val="clear" w:color="auto" w:fill="FFFFFF"/>
              </w:rPr>
              <w:t>, прибауток, небылиц. Цель: </w:t>
            </w:r>
            <w:r>
              <w:rPr>
                <w:rStyle w:val="c6"/>
                <w:color w:val="000000"/>
                <w:shd w:val="clear" w:color="auto" w:fill="FFFFFF"/>
              </w:rPr>
              <w:t>развивать интерес к художественной литературе; учить внимательно и заинтересованно слушать произведения.</w:t>
            </w:r>
          </w:p>
        </w:tc>
        <w:tc>
          <w:tcPr>
            <w:tcW w:w="1839" w:type="dxa"/>
            <w:gridSpan w:val="3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Pr="00E53763" w:rsidRDefault="004E3166" w:rsidP="004E3166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Зимние забавы</w:t>
            </w: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Досуг «А у нашего двора снеговик стоял с утра» (познавательное, физическое развити</w:t>
            </w:r>
            <w:proofErr w:type="gramStart"/>
            <w:r>
              <w:rPr>
                <w:sz w:val="23"/>
                <w:szCs w:val="23"/>
              </w:rPr>
              <w:t>е-</w:t>
            </w:r>
            <w:proofErr w:type="gramEnd"/>
            <w:r>
              <w:rPr>
                <w:sz w:val="23"/>
                <w:szCs w:val="23"/>
              </w:rPr>
              <w:t xml:space="preserve">) Игры со снегом на улице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2"/>
                <w:szCs w:val="22"/>
              </w:rPr>
              <w:t xml:space="preserve">Закаливание дома и в ДОУ: делимся опытом семейного закаливания </w:t>
            </w:r>
            <w:proofErr w:type="gramStart"/>
            <w:r>
              <w:rPr>
                <w:sz w:val="22"/>
                <w:szCs w:val="22"/>
              </w:rPr>
              <w:t>–к</w:t>
            </w:r>
            <w:proofErr w:type="gramEnd"/>
            <w:r>
              <w:rPr>
                <w:sz w:val="22"/>
                <w:szCs w:val="22"/>
              </w:rPr>
              <w:t xml:space="preserve">руглый стол </w:t>
            </w: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Pr="00E53763" w:rsidRDefault="004E3166" w:rsidP="0069132A">
            <w:pPr>
              <w:pStyle w:val="Default"/>
              <w:rPr>
                <w:b/>
                <w:sz w:val="22"/>
                <w:szCs w:val="22"/>
              </w:rPr>
            </w:pPr>
            <w:r w:rsidRPr="00E53763">
              <w:rPr>
                <w:b/>
                <w:sz w:val="22"/>
                <w:szCs w:val="22"/>
              </w:rPr>
              <w:t>«Край, в котором мы живем»</w:t>
            </w: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Беседы, подвижные и сюжетные игры</w:t>
            </w:r>
          </w:p>
        </w:tc>
        <w:tc>
          <w:tcPr>
            <w:tcW w:w="1839" w:type="dxa"/>
            <w:gridSpan w:val="3"/>
          </w:tcPr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 w:val="restart"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февраль</w:t>
            </w: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Волшебница вода</w:t>
            </w: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Опытно-экспериментальные игры с водой (познавательное развитие)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Знакомство с произведением </w:t>
            </w:r>
            <w:proofErr w:type="spellStart"/>
            <w:r>
              <w:rPr>
                <w:sz w:val="23"/>
                <w:szCs w:val="23"/>
              </w:rPr>
              <w:t>К.И.Чуковского</w:t>
            </w:r>
            <w:proofErr w:type="spellEnd"/>
            <w:r>
              <w:rPr>
                <w:sz w:val="23"/>
                <w:szCs w:val="23"/>
              </w:rPr>
              <w:t xml:space="preserve"> « </w:t>
            </w:r>
            <w:proofErr w:type="spellStart"/>
            <w:r>
              <w:rPr>
                <w:sz w:val="23"/>
                <w:szCs w:val="23"/>
              </w:rPr>
              <w:t>Мойдодыр</w:t>
            </w:r>
            <w:proofErr w:type="spellEnd"/>
            <w:r>
              <w:rPr>
                <w:sz w:val="23"/>
                <w:szCs w:val="23"/>
              </w:rPr>
              <w:t xml:space="preserve"> » Цель: формировать у детей эмоциональное восприятие и понимание содержания сюжета, воспитание КГН, желание быть чистым</w:t>
            </w:r>
            <w:proofErr w:type="gramStart"/>
            <w:r>
              <w:rPr>
                <w:sz w:val="23"/>
                <w:szCs w:val="23"/>
              </w:rPr>
              <w:t xml:space="preserve"> ,</w:t>
            </w:r>
            <w:proofErr w:type="gramEnd"/>
            <w:r>
              <w:rPr>
                <w:sz w:val="23"/>
                <w:szCs w:val="23"/>
              </w:rPr>
              <w:t xml:space="preserve">аккуратным ( худ.-эст., социально-личностное развитие)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Экологическая акция «Посадка лука» (трудовое воспитание)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Консультация для родителей « Как гулять с пользой»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Музыкальный досуг «Водичка, водичка…</w:t>
            </w:r>
            <w:proofErr w:type="gramStart"/>
            <w:r>
              <w:rPr>
                <w:sz w:val="23"/>
                <w:szCs w:val="23"/>
              </w:rPr>
              <w:t>»-</w:t>
            </w:r>
            <w:proofErr w:type="gramEnd"/>
            <w:r>
              <w:rPr>
                <w:sz w:val="23"/>
                <w:szCs w:val="23"/>
              </w:rPr>
              <w:t xml:space="preserve">фольклорные игры с пением </w:t>
            </w: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Обитатели аквариума</w:t>
            </w:r>
          </w:p>
        </w:tc>
        <w:tc>
          <w:tcPr>
            <w:tcW w:w="471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277"/>
              <w:gridCol w:w="222"/>
            </w:tblGrid>
            <w:tr w:rsidR="004E3166" w:rsidTr="0069132A">
              <w:trPr>
                <w:trHeight w:val="253"/>
              </w:trPr>
              <w:tc>
                <w:tcPr>
                  <w:tcW w:w="0" w:type="auto"/>
                </w:tcPr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Экскурсия к аквариуму, рассматривание рыбок</w:t>
                  </w:r>
                  <w:proofErr w:type="gramStart"/>
                  <w:r>
                    <w:rPr>
                      <w:sz w:val="23"/>
                      <w:szCs w:val="23"/>
                    </w:rPr>
                    <w:t>.</w:t>
                  </w:r>
                  <w:proofErr w:type="gramEnd"/>
                  <w:r>
                    <w:rPr>
                      <w:sz w:val="23"/>
                      <w:szCs w:val="23"/>
                    </w:rPr>
                    <w:t xml:space="preserve"> (</w:t>
                  </w:r>
                  <w:proofErr w:type="gramStart"/>
                  <w:r>
                    <w:rPr>
                      <w:sz w:val="23"/>
                      <w:szCs w:val="23"/>
                    </w:rPr>
                    <w:t>э</w:t>
                  </w:r>
                  <w:proofErr w:type="gramEnd"/>
                  <w:r>
                    <w:rPr>
                      <w:sz w:val="23"/>
                      <w:szCs w:val="23"/>
                    </w:rPr>
                    <w:t xml:space="preserve">кологические воспитание) </w:t>
                  </w:r>
                </w:p>
              </w:tc>
              <w:tc>
                <w:tcPr>
                  <w:tcW w:w="0" w:type="auto"/>
                </w:tcPr>
                <w:p w:rsidR="004E3166" w:rsidRDefault="004E3166" w:rsidP="0069132A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</w:tr>
          </w:tbl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  <w:r w:rsidRPr="00E53763">
              <w:rPr>
                <w:bCs/>
                <w:sz w:val="23"/>
                <w:szCs w:val="23"/>
              </w:rPr>
              <w:t>Воспитатели, дети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Моя семья: папина неделя.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День защитника Отечества. </w:t>
            </w: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Беседа «Я и мой папа». Цель: воспитывать доброе отношение к своему папе, вызывать чувство гордости и радости за благородные поступки родного человека</w:t>
            </w:r>
            <w:proofErr w:type="gramStart"/>
            <w:r>
              <w:rPr>
                <w:sz w:val="23"/>
                <w:szCs w:val="23"/>
              </w:rPr>
              <w:t>.(</w:t>
            </w:r>
            <w:proofErr w:type="gramEnd"/>
            <w:r>
              <w:rPr>
                <w:sz w:val="23"/>
                <w:szCs w:val="23"/>
              </w:rPr>
              <w:t xml:space="preserve">соц.-личностное развитие)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Знакомство с произведением </w:t>
            </w:r>
            <w:proofErr w:type="spellStart"/>
            <w:r>
              <w:rPr>
                <w:sz w:val="23"/>
                <w:szCs w:val="23"/>
              </w:rPr>
              <w:t>В.Сутеева</w:t>
            </w:r>
            <w:proofErr w:type="spellEnd"/>
            <w:r>
              <w:rPr>
                <w:sz w:val="23"/>
                <w:szCs w:val="23"/>
              </w:rPr>
              <w:t xml:space="preserve"> « Мешок яблок»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« Лучше папы друга нет» - изготовление подарка для папы»</w:t>
            </w:r>
            <w:r>
              <w:rPr>
                <w:sz w:val="23"/>
                <w:szCs w:val="23"/>
              </w:rPr>
              <w:t xml:space="preserve">. Демонстрация уважительного отношения ДОУ к роли отца в воспитании ребенка. Формирование атмосферы общности интересов детей, родителей и коллектива (художественно-эстетическое, социально-коммуникативное).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Консультация для родителей « Роль отца в воспитании детей» </w:t>
            </w: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</w:t>
            </w:r>
          </w:p>
        </w:tc>
      </w:tr>
      <w:tr w:rsidR="004E3166" w:rsidRPr="00CE55C5" w:rsidTr="0069132A">
        <w:trPr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Pr="00E53763" w:rsidRDefault="004E3166" w:rsidP="006913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E53763">
              <w:rPr>
                <w:rFonts w:ascii="Times New Roman" w:hAnsi="Times New Roman" w:cs="Times New Roman"/>
                <w:b/>
                <w:lang w:val="tt-RU"/>
              </w:rPr>
              <w:t>Бөек шагыйрь Муса Җәлилне искә алу.</w:t>
            </w:r>
          </w:p>
          <w:p w:rsidR="004E3166" w:rsidRPr="00CE55C5" w:rsidRDefault="004E3166" w:rsidP="0069132A">
            <w:pPr>
              <w:pStyle w:val="Default"/>
              <w:rPr>
                <w:b/>
                <w:bCs/>
                <w:sz w:val="23"/>
                <w:szCs w:val="23"/>
                <w:lang w:val="tt-RU"/>
              </w:rPr>
            </w:pP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  <w:lang w:val="tt-RU"/>
              </w:rPr>
              <w:t>Әңгәмә, шагыйрнең иҗаты белән танышу.</w:t>
            </w:r>
          </w:p>
          <w:p w:rsidR="004E3166" w:rsidRPr="00CE55C5" w:rsidRDefault="004E3166" w:rsidP="0069132A">
            <w:pPr>
              <w:pStyle w:val="Default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  <w:lang w:val="tt-RU"/>
              </w:rPr>
              <w:t>Әдәби күңел ачу чарасы  уздыру.</w:t>
            </w: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  <w:lang w:val="tt-RU"/>
              </w:rPr>
            </w:pPr>
            <w:r w:rsidRPr="00E53763">
              <w:rPr>
                <w:bCs/>
                <w:sz w:val="23"/>
                <w:szCs w:val="23"/>
                <w:lang w:val="tt-RU"/>
              </w:rPr>
              <w:t>Воспитатели, воспитатель по обучению татарскому языку</w:t>
            </w:r>
          </w:p>
        </w:tc>
      </w:tr>
      <w:tr w:rsidR="004E3166" w:rsidRPr="00CE55C5" w:rsidTr="0069132A">
        <w:trPr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Pr="00E53763" w:rsidRDefault="004E3166" w:rsidP="0069132A">
            <w:pPr>
              <w:jc w:val="both"/>
              <w:rPr>
                <w:rFonts w:ascii="Times New Roman" w:hAnsi="Times New Roman" w:cs="Times New Roman"/>
              </w:rPr>
            </w:pPr>
            <w:r w:rsidRPr="00E53763">
              <w:rPr>
                <w:rFonts w:ascii="Times New Roman" w:hAnsi="Times New Roman" w:cs="Times New Roman"/>
              </w:rPr>
              <w:t>Мир природы «Хвойные и лиственные деревья»</w:t>
            </w:r>
          </w:p>
        </w:tc>
        <w:tc>
          <w:tcPr>
            <w:tcW w:w="4715" w:type="dxa"/>
          </w:tcPr>
          <w:p w:rsidR="004E3166" w:rsidRPr="00E53763" w:rsidRDefault="004E3166" w:rsidP="0069132A">
            <w:pPr>
              <w:jc w:val="both"/>
              <w:rPr>
                <w:rFonts w:ascii="Times New Roman" w:hAnsi="Times New Roman" w:cs="Times New Roman"/>
              </w:rPr>
            </w:pPr>
            <w:r w:rsidRPr="00E53763">
              <w:rPr>
                <w:rFonts w:ascii="Times New Roman" w:hAnsi="Times New Roman" w:cs="Times New Roman"/>
              </w:rPr>
              <w:t>Сюжетно-ролевая игра «МЧС»</w:t>
            </w:r>
          </w:p>
        </w:tc>
        <w:tc>
          <w:tcPr>
            <w:tcW w:w="1839" w:type="dxa"/>
            <w:gridSpan w:val="3"/>
          </w:tcPr>
          <w:p w:rsidR="004E3166" w:rsidRPr="00ED2307" w:rsidRDefault="004E3166" w:rsidP="0069132A">
            <w:pPr>
              <w:pStyle w:val="Default"/>
              <w:rPr>
                <w:sz w:val="23"/>
                <w:szCs w:val="23"/>
                <w:lang w:val="tt-RU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Pr="00CE55C5" w:rsidRDefault="004E3166" w:rsidP="0069132A">
            <w:pPr>
              <w:pStyle w:val="Default"/>
              <w:ind w:left="113" w:right="113"/>
              <w:rPr>
                <w:sz w:val="23"/>
                <w:szCs w:val="23"/>
                <w:lang w:val="tt-RU"/>
              </w:rPr>
            </w:pPr>
          </w:p>
        </w:tc>
        <w:tc>
          <w:tcPr>
            <w:tcW w:w="2599" w:type="dxa"/>
          </w:tcPr>
          <w:p w:rsidR="004E3166" w:rsidRPr="00CE55C5" w:rsidRDefault="004E3166" w:rsidP="0069132A">
            <w:pPr>
              <w:pStyle w:val="Default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>Профессии. Есть такая профессия Родину защищать</w:t>
            </w:r>
            <w:r>
              <w:rPr>
                <w:sz w:val="23"/>
                <w:szCs w:val="23"/>
                <w:lang w:val="tt-RU"/>
              </w:rPr>
              <w:t>.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715" w:type="dxa"/>
          </w:tcPr>
          <w:p w:rsidR="004E3166" w:rsidRPr="00CE55C5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tt-RU"/>
              </w:rPr>
              <w:t>Беседа “Профессии”. Подвижные и сюжетные  игры.</w:t>
            </w:r>
          </w:p>
        </w:tc>
        <w:tc>
          <w:tcPr>
            <w:tcW w:w="1839" w:type="dxa"/>
            <w:gridSpan w:val="3"/>
          </w:tcPr>
          <w:p w:rsidR="004E3166" w:rsidRPr="00ED2307" w:rsidRDefault="004E3166" w:rsidP="0069132A">
            <w:pPr>
              <w:pStyle w:val="Default"/>
              <w:rPr>
                <w:sz w:val="23"/>
                <w:szCs w:val="23"/>
                <w:lang w:val="tt-RU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  <w:r>
              <w:rPr>
                <w:bCs/>
                <w:sz w:val="23"/>
                <w:szCs w:val="23"/>
                <w:lang w:val="tt-RU"/>
              </w:rPr>
              <w:t>.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 w:val="restart"/>
            <w:textDirection w:val="btLr"/>
          </w:tcPr>
          <w:p w:rsidR="004E3166" w:rsidRDefault="004E3166" w:rsidP="0069132A">
            <w:pPr>
              <w:pStyle w:val="Default"/>
              <w:ind w:left="113" w:right="113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март</w:t>
            </w: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  <w:lang w:val="tt-RU"/>
              </w:rPr>
              <w:t>Моя мама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  <w:lang w:val="tt-RU"/>
              </w:rPr>
            </w:pPr>
          </w:p>
          <w:p w:rsidR="004E3166" w:rsidRPr="00ED2307" w:rsidRDefault="004E3166" w:rsidP="0069132A">
            <w:pPr>
              <w:pStyle w:val="Default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  <w:lang w:val="tt-RU"/>
              </w:rPr>
              <w:t>Любимая бабушка моя</w:t>
            </w:r>
          </w:p>
        </w:tc>
        <w:tc>
          <w:tcPr>
            <w:tcW w:w="4715" w:type="dxa"/>
          </w:tcPr>
          <w:p w:rsidR="004E3166" w:rsidRPr="004E3166" w:rsidRDefault="004E3166" w:rsidP="0069132A">
            <w:pPr>
              <w:pStyle w:val="Default"/>
              <w:rPr>
                <w:sz w:val="22"/>
                <w:szCs w:val="22"/>
              </w:rPr>
            </w:pPr>
            <w:r w:rsidRPr="004E3166">
              <w:rPr>
                <w:b/>
                <w:bCs/>
                <w:sz w:val="22"/>
                <w:szCs w:val="22"/>
              </w:rPr>
              <w:t>«Маму очень я люблю» семейный праздник.</w:t>
            </w:r>
          </w:p>
          <w:p w:rsidR="004E3166" w:rsidRPr="004E3166" w:rsidRDefault="004E3166" w:rsidP="0069132A">
            <w:pPr>
              <w:pStyle w:val="Default"/>
              <w:rPr>
                <w:sz w:val="22"/>
                <w:szCs w:val="22"/>
              </w:rPr>
            </w:pPr>
          </w:p>
          <w:p w:rsidR="004E3166" w:rsidRPr="004E3166" w:rsidRDefault="004E3166" w:rsidP="0069132A">
            <w:pPr>
              <w:pStyle w:val="Default"/>
              <w:rPr>
                <w:sz w:val="22"/>
                <w:szCs w:val="22"/>
                <w:lang w:val="tt-RU"/>
              </w:rPr>
            </w:pPr>
            <w:r w:rsidRPr="004E3166">
              <w:rPr>
                <w:sz w:val="22"/>
                <w:szCs w:val="22"/>
              </w:rPr>
              <w:t xml:space="preserve">Изготовление подарков для мамочек </w:t>
            </w:r>
            <w:r w:rsidRPr="004E3166">
              <w:rPr>
                <w:sz w:val="22"/>
                <w:szCs w:val="22"/>
                <w:lang w:val="tt-RU"/>
              </w:rPr>
              <w:t>и бабушек.</w:t>
            </w:r>
          </w:p>
        </w:tc>
        <w:tc>
          <w:tcPr>
            <w:tcW w:w="1839" w:type="dxa"/>
            <w:gridSpan w:val="3"/>
          </w:tcPr>
          <w:p w:rsidR="004E3166" w:rsidRPr="00ED2307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  <w:r>
              <w:rPr>
                <w:bCs/>
                <w:sz w:val="23"/>
                <w:szCs w:val="23"/>
                <w:lang w:val="tt-RU"/>
              </w:rPr>
              <w:t>, музыкальный руководител</w:t>
            </w:r>
            <w:r>
              <w:rPr>
                <w:bCs/>
                <w:sz w:val="23"/>
                <w:szCs w:val="23"/>
              </w:rPr>
              <w:t>ь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Мы едем, едем, едем… (Транспорт)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715" w:type="dxa"/>
          </w:tcPr>
          <w:p w:rsidR="004E3166" w:rsidRPr="004E3166" w:rsidRDefault="004E3166" w:rsidP="0069132A">
            <w:pPr>
              <w:pStyle w:val="Default"/>
              <w:rPr>
                <w:sz w:val="22"/>
                <w:szCs w:val="22"/>
              </w:rPr>
            </w:pPr>
            <w:r w:rsidRPr="004E3166">
              <w:rPr>
                <w:sz w:val="22"/>
                <w:szCs w:val="22"/>
              </w:rPr>
              <w:t>Беседа « Транспорт» Цель: познакомить детей с транспортными средствами ближайшего окружения, рассмотреть из каких частей состоит</w:t>
            </w:r>
            <w:proofErr w:type="gramStart"/>
            <w:r w:rsidRPr="004E3166">
              <w:rPr>
                <w:sz w:val="22"/>
                <w:szCs w:val="22"/>
              </w:rPr>
              <w:t>.</w:t>
            </w:r>
            <w:proofErr w:type="gramEnd"/>
            <w:r w:rsidRPr="004E3166">
              <w:rPr>
                <w:sz w:val="22"/>
                <w:szCs w:val="22"/>
              </w:rPr>
              <w:t xml:space="preserve"> – </w:t>
            </w:r>
            <w:proofErr w:type="gramStart"/>
            <w:r w:rsidRPr="004E3166">
              <w:rPr>
                <w:sz w:val="22"/>
                <w:szCs w:val="22"/>
              </w:rPr>
              <w:t>п</w:t>
            </w:r>
            <w:proofErr w:type="gramEnd"/>
            <w:r w:rsidRPr="004E3166">
              <w:rPr>
                <w:sz w:val="22"/>
                <w:szCs w:val="22"/>
              </w:rPr>
              <w:t xml:space="preserve">ознавательное развитие </w:t>
            </w:r>
          </w:p>
          <w:p w:rsidR="004E3166" w:rsidRPr="004E3166" w:rsidRDefault="004E3166" w:rsidP="0069132A">
            <w:pPr>
              <w:pStyle w:val="Default"/>
              <w:rPr>
                <w:sz w:val="22"/>
                <w:szCs w:val="22"/>
              </w:rPr>
            </w:pPr>
            <w:r w:rsidRPr="004E3166">
              <w:rPr>
                <w:sz w:val="22"/>
                <w:szCs w:val="22"/>
              </w:rPr>
              <w:t xml:space="preserve">Досуг « Веселый </w:t>
            </w:r>
            <w:proofErr w:type="spellStart"/>
            <w:r w:rsidRPr="004E3166">
              <w:rPr>
                <w:sz w:val="22"/>
                <w:szCs w:val="22"/>
              </w:rPr>
              <w:t>светофорчик</w:t>
            </w:r>
            <w:proofErr w:type="spellEnd"/>
            <w:r w:rsidRPr="004E3166">
              <w:rPr>
                <w:sz w:val="22"/>
                <w:szCs w:val="22"/>
              </w:rPr>
              <w:t xml:space="preserve">» социально-коммуникативное развитие, </w:t>
            </w:r>
            <w:proofErr w:type="gramStart"/>
            <w:r w:rsidRPr="004E3166">
              <w:rPr>
                <w:sz w:val="22"/>
                <w:szCs w:val="22"/>
              </w:rPr>
              <w:t>физические</w:t>
            </w:r>
            <w:proofErr w:type="gramEnd"/>
            <w:r w:rsidRPr="004E3166">
              <w:rPr>
                <w:sz w:val="22"/>
                <w:szCs w:val="22"/>
              </w:rPr>
              <w:t xml:space="preserve"> воспитание </w:t>
            </w:r>
          </w:p>
          <w:p w:rsidR="004E3166" w:rsidRPr="004E3166" w:rsidRDefault="004E3166" w:rsidP="0069132A">
            <w:pPr>
              <w:pStyle w:val="Default"/>
              <w:rPr>
                <w:sz w:val="22"/>
                <w:szCs w:val="22"/>
              </w:rPr>
            </w:pPr>
            <w:r w:rsidRPr="004E3166">
              <w:rPr>
                <w:sz w:val="22"/>
                <w:szCs w:val="22"/>
              </w:rPr>
              <w:t xml:space="preserve">Наблюдение за транспортом из окна </w:t>
            </w:r>
          </w:p>
          <w:p w:rsidR="004E3166" w:rsidRPr="004E3166" w:rsidRDefault="004E3166" w:rsidP="0069132A">
            <w:pPr>
              <w:pStyle w:val="Default"/>
              <w:rPr>
                <w:sz w:val="22"/>
                <w:szCs w:val="22"/>
              </w:rPr>
            </w:pPr>
            <w:r w:rsidRPr="004E3166">
              <w:rPr>
                <w:sz w:val="22"/>
                <w:szCs w:val="22"/>
              </w:rPr>
              <w:t xml:space="preserve">Беседа с родителями « Совместные развивающие игры» </w:t>
            </w: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Цветы на окошке (комнатные растения)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Рассматривание комнатных растений и беседы  как за ними ухаживаем.</w:t>
            </w:r>
          </w:p>
        </w:tc>
        <w:tc>
          <w:tcPr>
            <w:tcW w:w="1839" w:type="dxa"/>
            <w:gridSpan w:val="3"/>
          </w:tcPr>
          <w:p w:rsidR="004E3166" w:rsidRPr="00ED2307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</w:pPr>
            <w:r>
              <w:t xml:space="preserve">Домашние животные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Беседа «Домашние животные» Цель: расширять знания о домашних животных, осваивать умения узнавать называть и показывать в натуре, на картинках, в игрушках домашних животных и их детенышей. Воспитывать бережное отношение к животным</w:t>
            </w:r>
            <w:proofErr w:type="gramStart"/>
            <w:r>
              <w:rPr>
                <w:sz w:val="23"/>
                <w:szCs w:val="23"/>
              </w:rPr>
              <w:t>.</w:t>
            </w:r>
            <w:proofErr w:type="gramEnd"/>
            <w:r>
              <w:rPr>
                <w:sz w:val="23"/>
                <w:szCs w:val="23"/>
              </w:rPr>
              <w:t xml:space="preserve"> (</w:t>
            </w:r>
            <w:proofErr w:type="gramStart"/>
            <w:r>
              <w:rPr>
                <w:sz w:val="23"/>
                <w:szCs w:val="23"/>
              </w:rPr>
              <w:t>п</w:t>
            </w:r>
            <w:proofErr w:type="gramEnd"/>
            <w:r>
              <w:rPr>
                <w:sz w:val="23"/>
                <w:szCs w:val="23"/>
              </w:rPr>
              <w:t xml:space="preserve">ознавательное развитие).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Театрализованное представление « Козленок Бубенчик и его друзья» по сказке Т. </w:t>
            </w:r>
            <w:proofErr w:type="spellStart"/>
            <w:r>
              <w:rPr>
                <w:sz w:val="23"/>
                <w:szCs w:val="23"/>
              </w:rPr>
              <w:t>Караманенко</w:t>
            </w:r>
            <w:proofErr w:type="spellEnd"/>
            <w:r>
              <w:rPr>
                <w:sz w:val="23"/>
                <w:szCs w:val="23"/>
              </w:rPr>
              <w:t>–досуг (</w:t>
            </w:r>
            <w:proofErr w:type="spellStart"/>
            <w:r>
              <w:rPr>
                <w:sz w:val="23"/>
                <w:szCs w:val="23"/>
              </w:rPr>
              <w:t>художетвенно-эсттическое</w:t>
            </w:r>
            <w:proofErr w:type="spellEnd"/>
            <w:r>
              <w:rPr>
                <w:sz w:val="23"/>
                <w:szCs w:val="23"/>
              </w:rPr>
              <w:t xml:space="preserve"> и соц</w:t>
            </w:r>
            <w:proofErr w:type="gramStart"/>
            <w:r>
              <w:rPr>
                <w:sz w:val="23"/>
                <w:szCs w:val="23"/>
              </w:rPr>
              <w:t>.-</w:t>
            </w:r>
            <w:proofErr w:type="gramEnd"/>
            <w:r>
              <w:rPr>
                <w:sz w:val="23"/>
                <w:szCs w:val="23"/>
              </w:rPr>
              <w:t xml:space="preserve">коммуникативное развитие) </w:t>
            </w:r>
          </w:p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Сюжетн</w:t>
            </w:r>
            <w:proofErr w:type="gramStart"/>
            <w:r>
              <w:rPr>
                <w:sz w:val="22"/>
                <w:szCs w:val="22"/>
              </w:rPr>
              <w:t>о-</w:t>
            </w:r>
            <w:proofErr w:type="gramEnd"/>
            <w:r>
              <w:rPr>
                <w:sz w:val="22"/>
                <w:szCs w:val="22"/>
              </w:rPr>
              <w:t xml:space="preserve"> ролевая игра « Накормим собачку» </w:t>
            </w:r>
          </w:p>
          <w:p w:rsidR="004E3166" w:rsidRDefault="004E3166" w:rsidP="0069132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Цель</w:t>
            </w:r>
            <w:r>
              <w:rPr>
                <w:b/>
                <w:bCs/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учить воспроизводить 3-5 последовательных действий, способствовать переносу усвоенных действий в самостоятельные игры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 xml:space="preserve">развитие игровой деятельности) </w:t>
            </w:r>
          </w:p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Консультация для родителей</w:t>
            </w:r>
            <w:proofErr w:type="gramStart"/>
            <w:r>
              <w:rPr>
                <w:sz w:val="23"/>
                <w:szCs w:val="23"/>
              </w:rPr>
              <w:t>:«</w:t>
            </w:r>
            <w:proofErr w:type="gramEnd"/>
            <w:r>
              <w:rPr>
                <w:sz w:val="23"/>
                <w:szCs w:val="23"/>
              </w:rPr>
              <w:t xml:space="preserve"> Влияние домашних животных на развитие ребенка»</w:t>
            </w: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 w:val="restart"/>
            <w:textDirection w:val="btLr"/>
          </w:tcPr>
          <w:p w:rsidR="004E3166" w:rsidRDefault="004E3166" w:rsidP="0069132A">
            <w:pPr>
              <w:pStyle w:val="Default"/>
              <w:ind w:left="113" w:right="113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апрель</w:t>
            </w: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Весна шагает по планете</w:t>
            </w: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t>Презентация « Весна». Цель: формировать элементарные представления о весне (сезонные изменения в природе, одежде людей</w:t>
            </w:r>
            <w:proofErr w:type="gramStart"/>
            <w:r>
              <w:t xml:space="preserve"> ,</w:t>
            </w:r>
            <w:proofErr w:type="gramEnd"/>
            <w:r>
              <w:t xml:space="preserve">на участке детского сада) познавательное развитие Знакомство с </w:t>
            </w:r>
            <w:proofErr w:type="spellStart"/>
            <w:r>
              <w:t>потешкой</w:t>
            </w:r>
            <w:proofErr w:type="spellEnd"/>
            <w:r>
              <w:t xml:space="preserve"> « Солнышко, покажись» Цель: развивать память детей, учить выразительно проговаривать </w:t>
            </w:r>
            <w:proofErr w:type="spellStart"/>
            <w:r>
              <w:t>потешку</w:t>
            </w:r>
            <w:proofErr w:type="spellEnd"/>
            <w:r>
              <w:t xml:space="preserve">, звать солнышко, активизировать в речи вежливые слова и выражения.(речевое развитие) </w:t>
            </w: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Мир природы</w:t>
            </w: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t>Беседа « Птицы» Цель: формировать представление о домашних и диких птица</w:t>
            </w:r>
            <w:proofErr w:type="gramStart"/>
            <w:r>
              <w:t>х(</w:t>
            </w:r>
            <w:proofErr w:type="gramEnd"/>
            <w:r>
              <w:t>курице, петухе, цыплятах, утке, голубе, воробье, вороне),умение узнавать, называть и показывать их – настоящих, на картинках, в игрушках. (познавательное развитие, экологическое ) Театрализация сказки « Курочка Ряба» (художественно -эстетическое, социально-коммуникативное, речевое развитие) Игра-драматизация « Вышла курочка гулять..»( речевое, физическое развитие)</w:t>
            </w: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Pr="00E53763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t>Правила безопасного поведения в городе</w:t>
            </w: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t xml:space="preserve">Тематическая презентация с использованием ЭОР «Как Мишка и Зайчик по городу гуляли» </w:t>
            </w:r>
            <w:proofErr w:type="gramStart"/>
            <w:r>
              <w:t xml:space="preserve">( </w:t>
            </w:r>
            <w:proofErr w:type="gramEnd"/>
            <w:r>
              <w:t>познавательное, музыкальное развитие)</w:t>
            </w: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</w:pPr>
            <w:r>
              <w:t>Насекомые</w:t>
            </w: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</w:pPr>
            <w:r>
              <w:t>Беседа «Милые букашки» Цель: формировать представления о насекомых, их особенностях. Развивать умение узнавать 2-3 насекомых. Воспитывать бережное отношению к миру насекомых</w:t>
            </w:r>
            <w:proofErr w:type="gramStart"/>
            <w:r>
              <w:t>.(</w:t>
            </w:r>
            <w:proofErr w:type="gramEnd"/>
            <w:r>
              <w:t>экологическое, познавательное развитие) Развлечение « В гостях у букашек» ( речевое, физическое развитие) Наглядная информация для родителей: «Первая помощь при укусах пчел и ос»</w:t>
            </w: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</w:t>
            </w:r>
          </w:p>
        </w:tc>
      </w:tr>
      <w:tr w:rsidR="004E3166" w:rsidTr="0069132A">
        <w:trPr>
          <w:cantSplit/>
          <w:trHeight w:val="1134"/>
        </w:trPr>
        <w:tc>
          <w:tcPr>
            <w:tcW w:w="912" w:type="dxa"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99" w:type="dxa"/>
          </w:tcPr>
          <w:p w:rsidR="004E3166" w:rsidRDefault="004E3166" w:rsidP="0069132A">
            <w:pPr>
              <w:pStyle w:val="Default"/>
            </w:pPr>
            <w:r>
              <w:t>Цветы, деревья</w:t>
            </w:r>
          </w:p>
        </w:tc>
        <w:tc>
          <w:tcPr>
            <w:tcW w:w="4715" w:type="dxa"/>
          </w:tcPr>
          <w:p w:rsidR="004E3166" w:rsidRDefault="004E3166" w:rsidP="0069132A">
            <w:pPr>
              <w:pStyle w:val="Default"/>
            </w:pPr>
            <w:r>
              <w:t xml:space="preserve">Беседа « Мы </w:t>
            </w:r>
            <w:proofErr w:type="gramStart"/>
            <w:r>
              <w:t>–д</w:t>
            </w:r>
            <w:proofErr w:type="gramEnd"/>
            <w:r>
              <w:t>рузья природы» Цель: познакомить детей с запрещающими знаками, правилами поведения на природе. (экологическое ,социально-коммуникативное и познавательное развитие). Выставка работ « Цветочная полянка» с использованием различных техник рисования</w:t>
            </w:r>
            <w:proofErr w:type="gramStart"/>
            <w:r>
              <w:t>.(</w:t>
            </w:r>
            <w:proofErr w:type="gramEnd"/>
            <w:r>
              <w:t xml:space="preserve">художественно-эстетическое развитие) Знакомство со стихотворением « Первые листья» </w:t>
            </w:r>
            <w:proofErr w:type="spellStart"/>
            <w:r>
              <w:t>В.Товаркова</w:t>
            </w:r>
            <w:proofErr w:type="spellEnd"/>
            <w:r>
              <w:t>. Динамическая игра по содержанию</w:t>
            </w:r>
            <w:proofErr w:type="gramStart"/>
            <w:r>
              <w:t>.(</w:t>
            </w:r>
            <w:proofErr w:type="gramEnd"/>
            <w:r>
              <w:t>речевое, физическое развитие). Родительское собрание « Организация летнего отдыха детей. Оздоровление детского организма в летний период»</w:t>
            </w:r>
          </w:p>
        </w:tc>
        <w:tc>
          <w:tcPr>
            <w:tcW w:w="1839" w:type="dxa"/>
            <w:gridSpan w:val="3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Cs/>
                <w:sz w:val="23"/>
                <w:szCs w:val="23"/>
              </w:rPr>
            </w:pP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</w:t>
            </w:r>
          </w:p>
        </w:tc>
      </w:tr>
    </w:tbl>
    <w:p w:rsidR="004E3166" w:rsidRDefault="004E3166" w:rsidP="004E31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3166" w:rsidRDefault="004E3166" w:rsidP="004E31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3166" w:rsidRDefault="004E3166" w:rsidP="004E31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3166" w:rsidRDefault="004E3166" w:rsidP="004E31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3166" w:rsidRDefault="004E3166" w:rsidP="004E31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3166" w:rsidRDefault="004E3166" w:rsidP="004E31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3166" w:rsidRDefault="004E3166" w:rsidP="004E31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3166" w:rsidRDefault="004E3166" w:rsidP="004E31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3166" w:rsidRDefault="004E3166" w:rsidP="004E3166">
      <w:pPr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Приложение №3</w:t>
      </w:r>
    </w:p>
    <w:p w:rsidR="004E3166" w:rsidRPr="00ED2307" w:rsidRDefault="004E3166" w:rsidP="004E3166">
      <w:pPr>
        <w:spacing w:after="0"/>
        <w:jc w:val="right"/>
        <w:rPr>
          <w:rFonts w:ascii="Times New Roman" w:hAnsi="Times New Roman" w:cs="Times New Roman"/>
          <w:b/>
        </w:rPr>
      </w:pPr>
      <w:r w:rsidRPr="00ED2307">
        <w:rPr>
          <w:rFonts w:ascii="Times New Roman" w:hAnsi="Times New Roman" w:cs="Times New Roman"/>
          <w:b/>
        </w:rPr>
        <w:t>Примерное календарно-тематическое планирование в группах дошкольного возраста (с 3 до 7 лет) (проведение мероприятий с участием родителей возможно при снятии ограничительных мер)</w:t>
      </w:r>
    </w:p>
    <w:p w:rsidR="004E3166" w:rsidRDefault="004E3166" w:rsidP="004E3166">
      <w:pPr>
        <w:spacing w:after="0"/>
        <w:jc w:val="right"/>
        <w:rPr>
          <w:rFonts w:ascii="Times New Roman" w:hAnsi="Times New Roman" w:cs="Times New Roman"/>
        </w:rPr>
      </w:pPr>
    </w:p>
    <w:tbl>
      <w:tblPr>
        <w:tblStyle w:val="a3"/>
        <w:tblW w:w="10065" w:type="dxa"/>
        <w:tblInd w:w="-601" w:type="dxa"/>
        <w:tblLook w:val="04A0" w:firstRow="1" w:lastRow="0" w:firstColumn="1" w:lastColumn="0" w:noHBand="0" w:noVBand="1"/>
      </w:tblPr>
      <w:tblGrid>
        <w:gridCol w:w="915"/>
        <w:gridCol w:w="2559"/>
        <w:gridCol w:w="4750"/>
        <w:gridCol w:w="1841"/>
      </w:tblGrid>
      <w:tr w:rsidR="004E3166" w:rsidTr="0069132A">
        <w:trPr>
          <w:cantSplit/>
          <w:trHeight w:val="1134"/>
        </w:trPr>
        <w:tc>
          <w:tcPr>
            <w:tcW w:w="915" w:type="dxa"/>
            <w:vMerge w:val="restart"/>
            <w:textDirection w:val="btLr"/>
          </w:tcPr>
          <w:p w:rsidR="004E3166" w:rsidRDefault="004E3166" w:rsidP="0069132A">
            <w:pPr>
              <w:pStyle w:val="Default"/>
              <w:ind w:left="113" w:right="113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Сентябрь</w:t>
            </w: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Здравствуйте, мы вам рады!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Знакомство с группой; знакомство с правилами группы (познавательное воспитание)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Мои игры и игрушки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Рассказ детей «Моя любимая игрушка» (социальное воспитание)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Наш быт. Этикет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Беседы о правилах этикета. Презентация о правилах этикета (этико-эстетическое воспитание)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ПДД, Дорожные знаки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Беседы о ПДД. Буклеты по ПДД «Внимательный водитель» Презентация по ПДД «Путешествие в страну дорожных знаков» (познавательное воспитание)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 w:val="restart"/>
            <w:textDirection w:val="btLr"/>
          </w:tcPr>
          <w:p w:rsidR="004E3166" w:rsidRDefault="004E3166" w:rsidP="0069132A">
            <w:pPr>
              <w:pStyle w:val="Default"/>
              <w:ind w:left="113" w:right="113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Октябрь</w:t>
            </w: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Осень, осень, в гости просим!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 xml:space="preserve">Беседы об осени. Презентация «Осень наступила». Творческие работы на тему «Осень». Осенняя экскурсия в парк. (познавательное, трудовое, физическо </w:t>
            </w:r>
            <w:proofErr w:type="gramStart"/>
            <w:r>
              <w:t>-о</w:t>
            </w:r>
            <w:proofErr w:type="gramEnd"/>
            <w:r>
              <w:t>здоровительное воспитание)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Что нам осень принесла? (урожай: овощи и фрукты)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 xml:space="preserve"> Беседы об осеннем урожае. Конкурс осенних поделок «Что нам осень принесла» (познавательное воспитание)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Хлеб – всему голова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Беседа о хлебе. Презентация «Хлеб всему голова</w:t>
            </w:r>
            <w:proofErr w:type="gramStart"/>
            <w:r>
              <w:t>»(</w:t>
            </w:r>
            <w:proofErr w:type="gramEnd"/>
            <w:r>
              <w:t>познавательное воспитание); изготовление хлебобулочных изделий из соленого теста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Дары осени: грибы, ягоды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Беседа «Грибы и ягоды – дары леса». Буклет «съедобные и ядовитые грибы» (познавательное воспитание)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Перелётные птицы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Беседы о видах перелетных птиц. Праздник «Краски осени» (познавательное, патриотическое воспитание). Выставка поделок оригами «птичка»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 w:val="restart"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Ноябрь</w:t>
            </w: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Мой дом. Мой город. Моя страна. Моя планета (День народного единства/День толерантности 16 ноября)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Досуг ко Дню толерантности «В мире, дружбе будем жить» (познавательное, патриотическое воспитание)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Учимся играть, друзей не обижать (дружба)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Беседы с элементами игры «Минутки дружбы» (социальное воспитание)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Дикие животные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Презентация и беседа о диких животных, игра «Изобрази», загадки о диких животных (познавательное воспитание). Выставка поделок оригами «Дикие животные»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Быть здоровыми хотим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 xml:space="preserve">Ситуативные беседы «Если не чистить зубы, то…» и </w:t>
            </w:r>
            <w:proofErr w:type="spellStart"/>
            <w:r>
              <w:t>т</w:t>
            </w:r>
            <w:proofErr w:type="gramStart"/>
            <w:r>
              <w:t>.д</w:t>
            </w:r>
            <w:proofErr w:type="spellEnd"/>
            <w:proofErr w:type="gramEnd"/>
            <w:r>
              <w:t xml:space="preserve"> (физическо-оздоровительное воспитание) Презентация и беседа о здоровье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 w:val="restart"/>
            <w:textDirection w:val="btLr"/>
          </w:tcPr>
          <w:p w:rsidR="004E3166" w:rsidRDefault="004E3166" w:rsidP="0069132A">
            <w:pPr>
              <w:pStyle w:val="Default"/>
              <w:ind w:left="113" w:right="113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Декабрь</w:t>
            </w: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В город наш пришла зима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Беседа о зиме. Выставка детских работ «В город наш пришла зима» (этико - эстетическое воспитание, безопасность, труд)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Зимующие птицы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Презентация и беседа «Птичья столовая» (познавательное воспитание), изготовление кормушек для птиц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Народная культура и традиции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Беседа о народной культуре и традициях народа</w:t>
            </w:r>
            <w:proofErr w:type="gramStart"/>
            <w:r>
              <w:t>.</w:t>
            </w:r>
            <w:proofErr w:type="gramEnd"/>
            <w:r>
              <w:t xml:space="preserve"> (</w:t>
            </w:r>
            <w:proofErr w:type="gramStart"/>
            <w:r>
              <w:t>п</w:t>
            </w:r>
            <w:proofErr w:type="gramEnd"/>
            <w:r>
              <w:t>ознавательное, социальное, патриотическое воспитание)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Новогодний калейдоскоп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Праздник «Новый год стучится в двери» (познавательное, этико эстетическое, физическо оздоровительное воспитание)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 w:val="restart"/>
            <w:textDirection w:val="btLr"/>
          </w:tcPr>
          <w:p w:rsidR="004E3166" w:rsidRDefault="004E3166" w:rsidP="0069132A">
            <w:pPr>
              <w:pStyle w:val="Default"/>
              <w:ind w:left="113" w:right="113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Январь</w:t>
            </w: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Народная культура и традиции.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Досуг «Рождественские колядки» (познавательное, социальное, патриотическое воспитание)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Зимние забавы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Беседа «Зима полна чудес и забав». Буклет «Правила безопасности зимой»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Pr="00F64A93" w:rsidRDefault="004E3166" w:rsidP="0069132A">
            <w:pPr>
              <w:pStyle w:val="Default"/>
              <w:rPr>
                <w:sz w:val="22"/>
                <w:szCs w:val="22"/>
              </w:rPr>
            </w:pPr>
            <w:r w:rsidRPr="00F64A93">
              <w:rPr>
                <w:sz w:val="22"/>
                <w:szCs w:val="22"/>
                <w:shd w:val="clear" w:color="auto" w:fill="FFFFFF"/>
              </w:rPr>
              <w:t xml:space="preserve"> «Зимние забавы».</w:t>
            </w:r>
          </w:p>
        </w:tc>
        <w:tc>
          <w:tcPr>
            <w:tcW w:w="4750" w:type="dxa"/>
          </w:tcPr>
          <w:p w:rsidR="004E3166" w:rsidRPr="004E3166" w:rsidRDefault="004E3166" w:rsidP="0069132A">
            <w:pPr>
              <w:pStyle w:val="Default"/>
            </w:pPr>
            <w:r w:rsidRPr="004E3166">
              <w:rPr>
                <w:shd w:val="clear" w:color="auto" w:fill="FFFFFF"/>
              </w:rPr>
              <w:t>Комплекс досуговых мероприятий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Мои друзья</w:t>
            </w:r>
          </w:p>
        </w:tc>
        <w:tc>
          <w:tcPr>
            <w:tcW w:w="4750" w:type="dxa"/>
          </w:tcPr>
          <w:p w:rsidR="004E3166" w:rsidRPr="00F64A93" w:rsidRDefault="004E3166" w:rsidP="0069132A">
            <w:pPr>
              <w:pStyle w:val="Default"/>
              <w:rPr>
                <w:sz w:val="22"/>
                <w:szCs w:val="22"/>
              </w:rPr>
            </w:pPr>
            <w:r w:rsidRPr="00F64A93">
              <w:rPr>
                <w:sz w:val="22"/>
                <w:szCs w:val="22"/>
                <w:shd w:val="clear" w:color="auto" w:fill="FFFFFF"/>
              </w:rPr>
              <w:t>Проведение серии образовательных мероприятий по воспитанию дружеских взаимоотношений между детьми, уважительного отношения к окружающим людям. 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 w:val="restart"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Февраль</w:t>
            </w: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Волшебница вода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Интеллектуальное развлечение Беседа о свойствах воды. Опыты с водой</w:t>
            </w:r>
            <w:proofErr w:type="gramStart"/>
            <w:r>
              <w:t>.</w:t>
            </w:r>
            <w:proofErr w:type="gramEnd"/>
            <w:r>
              <w:t xml:space="preserve"> (</w:t>
            </w:r>
            <w:proofErr w:type="gramStart"/>
            <w:r>
              <w:t>п</w:t>
            </w:r>
            <w:proofErr w:type="gramEnd"/>
            <w:r>
              <w:t>ознавательное воспитание)</w:t>
            </w:r>
          </w:p>
        </w:tc>
        <w:tc>
          <w:tcPr>
            <w:tcW w:w="1841" w:type="dxa"/>
          </w:tcPr>
          <w:p w:rsidR="004E3166" w:rsidRPr="00E53763" w:rsidRDefault="004E3166" w:rsidP="0069132A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Обитатели аквариума (рыбы)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Презентация и беседа «Тайна морских жителей» (познавательное воспитание) Выставка поделок оригами «рыбки»</w:t>
            </w:r>
          </w:p>
        </w:tc>
        <w:tc>
          <w:tcPr>
            <w:tcW w:w="1841" w:type="dxa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Моя семья: папина неделя. День защитника Отечества.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Праздник «День защитника Отечества». Военно патриотическая игра «Зарница» (физическо-оздоровительное, патриотическое воспитание)</w:t>
            </w:r>
          </w:p>
        </w:tc>
        <w:tc>
          <w:tcPr>
            <w:tcW w:w="1841" w:type="dxa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 xml:space="preserve">Профессии. </w:t>
            </w:r>
            <w:proofErr w:type="gramStart"/>
            <w:r>
              <w:t>(Есть такая профессия Родину защищать для дошкольных групп</w:t>
            </w:r>
            <w:proofErr w:type="gramEnd"/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Экскурсия на почту. Рассказ ребенка «Кем я хочу стать?» (познавательное воспитание)</w:t>
            </w:r>
          </w:p>
        </w:tc>
        <w:tc>
          <w:tcPr>
            <w:tcW w:w="1841" w:type="dxa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Народная культура и традиции. Масленица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Семейный досуг «Широкая масленица» (этико-эстетическое, патриотическое воспитание)</w:t>
            </w:r>
          </w:p>
        </w:tc>
        <w:tc>
          <w:tcPr>
            <w:tcW w:w="1841" w:type="dxa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 w:val="restart"/>
            <w:textDirection w:val="btLr"/>
          </w:tcPr>
          <w:p w:rsidR="004E3166" w:rsidRDefault="004E3166" w:rsidP="0069132A">
            <w:pPr>
              <w:pStyle w:val="Default"/>
              <w:ind w:left="113" w:right="113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Март</w:t>
            </w: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Моя семья: мамина неделя. 8 марта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Семейный праздник «Мамин День». Конкурс открыток «Любимой маме» (физическо оздоровительное, этико эстетическое воспитание)</w:t>
            </w:r>
          </w:p>
        </w:tc>
        <w:tc>
          <w:tcPr>
            <w:tcW w:w="1841" w:type="dxa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Мы едем, едем, едем… (Транспорт)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Презентация и беседа «Виды транспорта» (познавательное воспитание). Выставка поделок оригами «Транспорт»</w:t>
            </w:r>
          </w:p>
        </w:tc>
        <w:tc>
          <w:tcPr>
            <w:tcW w:w="1841" w:type="dxa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Цветы на окошке (комнатные растения)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Презентация и беседа «Комнатные цветы и уход за ними» (трудовое и патриотическое воспитание)</w:t>
            </w:r>
          </w:p>
        </w:tc>
        <w:tc>
          <w:tcPr>
            <w:tcW w:w="1841" w:type="dxa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Pr="00382954" w:rsidRDefault="004E3166" w:rsidP="0069132A">
            <w:pPr>
              <w:pStyle w:val="Default"/>
              <w:rPr>
                <w:sz w:val="22"/>
                <w:szCs w:val="22"/>
              </w:rPr>
            </w:pPr>
            <w:r w:rsidRPr="00382954">
              <w:rPr>
                <w:sz w:val="22"/>
                <w:szCs w:val="22"/>
              </w:rPr>
              <w:t>Игровая обучающая ситуация «Школа для юных патриотов»</w:t>
            </w:r>
          </w:p>
        </w:tc>
        <w:tc>
          <w:tcPr>
            <w:tcW w:w="4750" w:type="dxa"/>
          </w:tcPr>
          <w:p w:rsidR="004E3166" w:rsidRPr="00D77D7B" w:rsidRDefault="004E3166" w:rsidP="0069132A">
            <w:pPr>
              <w:pStyle w:val="Default"/>
              <w:rPr>
                <w:sz w:val="22"/>
                <w:szCs w:val="22"/>
              </w:rPr>
            </w:pPr>
            <w:r w:rsidRPr="00D77D7B">
              <w:rPr>
                <w:sz w:val="22"/>
                <w:szCs w:val="22"/>
              </w:rPr>
              <w:t>Беседа о коренных народах, населяющих наш край, «Наша дружная семья»</w:t>
            </w:r>
          </w:p>
        </w:tc>
        <w:tc>
          <w:tcPr>
            <w:tcW w:w="1841" w:type="dxa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Домашние животные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Рассказ ребенка «Лучший рассказ о любимом животном» (Этико-эстетическое, познавательное воспитание), Выставка поделок оригами «Любимое животное»</w:t>
            </w:r>
          </w:p>
        </w:tc>
        <w:tc>
          <w:tcPr>
            <w:tcW w:w="1841" w:type="dxa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 w:val="restart"/>
            <w:textDirection w:val="btLr"/>
          </w:tcPr>
          <w:p w:rsidR="004E3166" w:rsidRDefault="004E3166" w:rsidP="0069132A">
            <w:pPr>
              <w:pStyle w:val="Default"/>
              <w:ind w:left="113" w:right="113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Апрель</w:t>
            </w: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День смеха (театр, цирк)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Презентация «Цирк» «Артист цирка» (социальное, физическо оздоровительное). Игра «Изобрази»</w:t>
            </w:r>
          </w:p>
        </w:tc>
        <w:tc>
          <w:tcPr>
            <w:tcW w:w="1841" w:type="dxa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Весна в городе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 xml:space="preserve"> «Весна в городе» Презентация и беседа о весне (этико-эстетическое, патриотическое воспитание)</w:t>
            </w:r>
          </w:p>
        </w:tc>
        <w:tc>
          <w:tcPr>
            <w:tcW w:w="1841" w:type="dxa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Космос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proofErr w:type="gramStart"/>
            <w:r>
              <w:t>Презентация и беседа «Первый космонавт» познавательное, патриотическое воспитание).</w:t>
            </w:r>
            <w:proofErr w:type="gramEnd"/>
            <w:r>
              <w:t xml:space="preserve"> Выставка творческих работ «Космос»</w:t>
            </w:r>
          </w:p>
        </w:tc>
        <w:tc>
          <w:tcPr>
            <w:tcW w:w="1841" w:type="dxa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Г. Тукай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proofErr w:type="gramStart"/>
            <w:r>
              <w:t xml:space="preserve">Знакомство с творчеством великого татарского писателя </w:t>
            </w:r>
            <w:proofErr w:type="spellStart"/>
            <w:r>
              <w:t>Г.Тукая</w:t>
            </w:r>
            <w:proofErr w:type="spellEnd"/>
            <w:proofErr w:type="gramEnd"/>
          </w:p>
        </w:tc>
        <w:tc>
          <w:tcPr>
            <w:tcW w:w="1841" w:type="dxa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Мир природы (встречаем птиц)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 xml:space="preserve">Рассматривание картины </w:t>
            </w:r>
            <w:proofErr w:type="spellStart"/>
            <w:r>
              <w:t>Саврасова</w:t>
            </w:r>
            <w:proofErr w:type="spellEnd"/>
            <w:r>
              <w:t xml:space="preserve"> «Грачи прилетели» и беседа.</w:t>
            </w:r>
          </w:p>
        </w:tc>
        <w:tc>
          <w:tcPr>
            <w:tcW w:w="1841" w:type="dxa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 w:val="restart"/>
            <w:textDirection w:val="btLr"/>
          </w:tcPr>
          <w:p w:rsidR="004E3166" w:rsidRDefault="004E3166" w:rsidP="0069132A">
            <w:pPr>
              <w:pStyle w:val="Default"/>
              <w:ind w:left="113" w:right="113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Май</w:t>
            </w: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День Победы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Литературно – музыкальный досуг «Памяти победы посвящается» (этико-эстетическое, патриотическое воспитание)</w:t>
            </w:r>
          </w:p>
        </w:tc>
        <w:tc>
          <w:tcPr>
            <w:tcW w:w="1841" w:type="dxa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Правила безопасного поведения в городе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 xml:space="preserve">Беседа о безопасном поведении в городе. </w:t>
            </w:r>
            <w:proofErr w:type="gramStart"/>
            <w:r>
              <w:t>Буклет по безопасности «Светофор» (этико-эстетическое воспитание</w:t>
            </w:r>
            <w:proofErr w:type="gramEnd"/>
          </w:p>
        </w:tc>
        <w:tc>
          <w:tcPr>
            <w:tcW w:w="1841" w:type="dxa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Насекомые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>Презентация и беседа «В мире насекомых» (познавательное воспитание)</w:t>
            </w:r>
          </w:p>
        </w:tc>
        <w:tc>
          <w:tcPr>
            <w:tcW w:w="1841" w:type="dxa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vMerge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Цветы, деревья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 xml:space="preserve"> беседа о деревьях и цветах, загадки</w:t>
            </w:r>
            <w:proofErr w:type="gramStart"/>
            <w:r>
              <w:t>.</w:t>
            </w:r>
            <w:proofErr w:type="gramEnd"/>
            <w:r>
              <w:t xml:space="preserve"> (</w:t>
            </w:r>
            <w:proofErr w:type="gramStart"/>
            <w:r>
              <w:t>с</w:t>
            </w:r>
            <w:proofErr w:type="gramEnd"/>
            <w:r>
              <w:t>оциальное, познавательное воспитание)</w:t>
            </w:r>
          </w:p>
        </w:tc>
        <w:tc>
          <w:tcPr>
            <w:tcW w:w="1841" w:type="dxa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4E3166" w:rsidTr="0069132A">
        <w:trPr>
          <w:cantSplit/>
          <w:trHeight w:val="1134"/>
        </w:trPr>
        <w:tc>
          <w:tcPr>
            <w:tcW w:w="915" w:type="dxa"/>
            <w:textDirection w:val="btLr"/>
          </w:tcPr>
          <w:p w:rsidR="004E3166" w:rsidRDefault="004E3166" w:rsidP="0069132A">
            <w:pPr>
              <w:pStyle w:val="Default"/>
              <w:ind w:left="113" w:right="113"/>
              <w:rPr>
                <w:sz w:val="23"/>
                <w:szCs w:val="23"/>
              </w:rPr>
            </w:pPr>
          </w:p>
        </w:tc>
        <w:tc>
          <w:tcPr>
            <w:tcW w:w="2559" w:type="dxa"/>
          </w:tcPr>
          <w:p w:rsidR="004E3166" w:rsidRDefault="004E3166" w:rsidP="0069132A">
            <w:pPr>
              <w:pStyle w:val="Default"/>
            </w:pPr>
            <w:r>
              <w:t>До свиданья детский сад, здравствуй школа</w:t>
            </w:r>
          </w:p>
        </w:tc>
        <w:tc>
          <w:tcPr>
            <w:tcW w:w="4750" w:type="dxa"/>
          </w:tcPr>
          <w:p w:rsidR="004E3166" w:rsidRDefault="004E3166" w:rsidP="0069132A">
            <w:pPr>
              <w:pStyle w:val="Default"/>
            </w:pPr>
            <w:r>
              <w:t xml:space="preserve">Праздник </w:t>
            </w:r>
          </w:p>
        </w:tc>
        <w:tc>
          <w:tcPr>
            <w:tcW w:w="1841" w:type="dxa"/>
          </w:tcPr>
          <w:p w:rsidR="004E3166" w:rsidRPr="00E53763" w:rsidRDefault="004E3166" w:rsidP="004E3166">
            <w:pPr>
              <w:pStyle w:val="Default"/>
              <w:rPr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Воспитатели, дети</w:t>
            </w:r>
          </w:p>
          <w:p w:rsidR="004E3166" w:rsidRDefault="004E3166" w:rsidP="0069132A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</w:tbl>
    <w:p w:rsidR="00B5423F" w:rsidRDefault="00B5423F"/>
    <w:sectPr w:rsidR="00B54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B1B"/>
    <w:rsid w:val="00263B1B"/>
    <w:rsid w:val="004E3166"/>
    <w:rsid w:val="008B1EE5"/>
    <w:rsid w:val="00B54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1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31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E31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10">
    <w:name w:val="c10"/>
    <w:basedOn w:val="a"/>
    <w:rsid w:val="004E3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4E3166"/>
  </w:style>
  <w:style w:type="character" w:customStyle="1" w:styleId="c6">
    <w:name w:val="c6"/>
    <w:basedOn w:val="a0"/>
    <w:rsid w:val="004E31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1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31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E31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10">
    <w:name w:val="c10"/>
    <w:basedOn w:val="a"/>
    <w:rsid w:val="004E3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4E3166"/>
  </w:style>
  <w:style w:type="character" w:customStyle="1" w:styleId="c6">
    <w:name w:val="c6"/>
    <w:basedOn w:val="a0"/>
    <w:rsid w:val="004E31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59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719EA3-49A6-4973-85B2-0F7667842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3258</Words>
  <Characters>18574</Characters>
  <Application>Microsoft Office Word</Application>
  <DocSecurity>0</DocSecurity>
  <Lines>154</Lines>
  <Paragraphs>43</Paragraphs>
  <ScaleCrop>false</ScaleCrop>
  <Company>SPecialiST RePack</Company>
  <LinksUpToDate>false</LinksUpToDate>
  <CharactersWithSpaces>21789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2021-10-12T12:31:00Z</dcterms:created>
  <dcterms:modified xsi:type="dcterms:W3CDTF">2021-10-12T12:37:00Z</dcterms:modified>
</cp:coreProperties>
</file>